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3" w:rsidRDefault="00C50116">
      <w:r>
        <w:rPr>
          <w:noProof/>
        </w:rPr>
        <w:drawing>
          <wp:inline distT="0" distB="0" distL="0" distR="0">
            <wp:extent cx="5405804" cy="7436074"/>
            <wp:effectExtent l="19050" t="0" r="4396" b="0"/>
            <wp:docPr id="1" name="Рисунок 1" descr="F:\Я\истор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\история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519" cy="744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3E" w:rsidRDefault="004F0C3E" w:rsidP="004F0C3E">
      <w:pPr>
        <w:pStyle w:val="a6"/>
        <w:rPr>
          <w:rFonts w:ascii="Times New Roman" w:hAnsi="Times New Roman"/>
          <w:b/>
          <w:sz w:val="28"/>
          <w:szCs w:val="28"/>
        </w:rPr>
      </w:pPr>
    </w:p>
    <w:p w:rsidR="004F0C3E" w:rsidRPr="002B51EC" w:rsidRDefault="004F0C3E" w:rsidP="004F0C3E">
      <w:pPr>
        <w:pStyle w:val="a6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BA041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F0C3E" w:rsidRPr="00C156AA" w:rsidRDefault="004F0C3E" w:rsidP="004F0C3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b/>
          <w:sz w:val="24"/>
          <w:szCs w:val="24"/>
        </w:rPr>
        <w:t>Структура рабочей программы</w:t>
      </w:r>
      <w:r w:rsidRPr="005D5150">
        <w:rPr>
          <w:rFonts w:ascii="Times New Roman" w:hAnsi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</w:t>
      </w:r>
      <w:r>
        <w:rPr>
          <w:rFonts w:ascii="Times New Roman" w:hAnsi="Times New Roman"/>
          <w:sz w:val="24"/>
          <w:szCs w:val="24"/>
        </w:rPr>
        <w:t xml:space="preserve"> 2016, </w:t>
      </w:r>
      <w:r w:rsidRPr="005D5150">
        <w:rPr>
          <w:rFonts w:ascii="Times New Roman" w:hAnsi="Times New Roman"/>
          <w:sz w:val="24"/>
          <w:szCs w:val="24"/>
        </w:rPr>
        <w:t xml:space="preserve">с.31). </w:t>
      </w: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F0C3E" w:rsidRPr="0059253B" w:rsidRDefault="004F0C3E" w:rsidP="004F0C3E">
      <w:pPr>
        <w:pStyle w:val="msonormalcxspmiddle"/>
        <w:tabs>
          <w:tab w:val="left" w:pos="284"/>
        </w:tabs>
        <w:autoSpaceDN w:val="0"/>
        <w:spacing w:before="0" w:beforeAutospacing="0" w:after="0" w:afterAutospacing="0"/>
        <w:contextualSpacing/>
        <w:jc w:val="both"/>
        <w:rPr>
          <w:b/>
        </w:rPr>
      </w:pPr>
      <w:r w:rsidRPr="0059253B">
        <w:rPr>
          <w:b/>
        </w:rPr>
        <w:t>Настоящая рабочая программа  разработана на основе:</w:t>
      </w:r>
    </w:p>
    <w:p w:rsidR="004F0C3E" w:rsidRPr="0059253B" w:rsidRDefault="004F0C3E" w:rsidP="004F0C3E">
      <w:pPr>
        <w:pStyle w:val="msonormalcxspmiddle"/>
        <w:tabs>
          <w:tab w:val="left" w:pos="284"/>
          <w:tab w:val="left" w:pos="993"/>
        </w:tabs>
        <w:autoSpaceDN w:val="0"/>
        <w:spacing w:before="0" w:beforeAutospacing="0" w:after="0" w:afterAutospacing="0"/>
        <w:contextualSpacing/>
        <w:jc w:val="both"/>
      </w:pPr>
      <w:r>
        <w:t>1. </w:t>
      </w:r>
      <w:r w:rsidRPr="0059253B">
        <w:t xml:space="preserve">Федерального государственного образовательного стандарта  основного общего образования (Приказ </w:t>
      </w:r>
      <w:proofErr w:type="spellStart"/>
      <w:r w:rsidRPr="0059253B">
        <w:t>Минобрнауки</w:t>
      </w:r>
      <w:proofErr w:type="spellEnd"/>
      <w:r w:rsidRPr="0059253B">
        <w:t xml:space="preserve"> России от 17 декабря 2010 г. № 1897).</w:t>
      </w:r>
    </w:p>
    <w:p w:rsidR="004F0C3E" w:rsidRPr="0059253B" w:rsidRDefault="004F0C3E" w:rsidP="004F0C3E">
      <w:pPr>
        <w:pStyle w:val="msonormalcxspmiddle"/>
        <w:tabs>
          <w:tab w:val="left" w:pos="284"/>
          <w:tab w:val="left" w:pos="993"/>
        </w:tabs>
        <w:autoSpaceDN w:val="0"/>
        <w:spacing w:before="0" w:beforeAutospacing="0" w:after="0" w:afterAutospacing="0"/>
        <w:contextualSpacing/>
        <w:jc w:val="both"/>
      </w:pPr>
      <w:r>
        <w:t>2. </w:t>
      </w:r>
      <w:r w:rsidRPr="0059253B">
        <w:t>Стандарты второго поколения. Примерные программы по учебным предметам. История 5-9 классы. М., «Просвещение»</w:t>
      </w:r>
      <w:r>
        <w:t xml:space="preserve">,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59253B">
          <w:t xml:space="preserve"> г</w:t>
        </w:r>
      </w:smartTag>
      <w:r w:rsidRPr="0059253B">
        <w:t>.</w:t>
      </w:r>
    </w:p>
    <w:p w:rsidR="004F0C3E" w:rsidRDefault="004F0C3E" w:rsidP="004F0C3E">
      <w:pPr>
        <w:pStyle w:val="msonormalcxspmiddle"/>
        <w:tabs>
          <w:tab w:val="left" w:pos="284"/>
          <w:tab w:val="left" w:pos="993"/>
        </w:tabs>
        <w:autoSpaceDN w:val="0"/>
        <w:spacing w:before="0" w:beforeAutospacing="0" w:after="0" w:afterAutospacing="0"/>
        <w:contextualSpacing/>
        <w:jc w:val="both"/>
      </w:pPr>
      <w:r>
        <w:t>3. А</w:t>
      </w:r>
      <w:r w:rsidRPr="009C6F07">
        <w:t>вторской программы по</w:t>
      </w:r>
      <w:r>
        <w:t xml:space="preserve"> истории средних веков </w:t>
      </w:r>
      <w:proofErr w:type="spellStart"/>
      <w:r>
        <w:t>Агибаловой</w:t>
      </w:r>
      <w:proofErr w:type="spellEnd"/>
      <w:r>
        <w:t xml:space="preserve"> Е.В., Донского</w:t>
      </w:r>
      <w:r w:rsidRPr="009C6F07">
        <w:t xml:space="preserve"> Г.М.,</w:t>
      </w:r>
    </w:p>
    <w:p w:rsidR="004F0C3E" w:rsidRDefault="004F0C3E" w:rsidP="004F0C3E">
      <w:pPr>
        <w:pStyle w:val="msonormalcxspmiddle"/>
        <w:tabs>
          <w:tab w:val="left" w:pos="284"/>
          <w:tab w:val="left" w:pos="993"/>
        </w:tabs>
        <w:autoSpaceDN w:val="0"/>
        <w:spacing w:before="0" w:beforeAutospacing="0" w:after="0" w:afterAutospacing="0"/>
        <w:contextualSpacing/>
        <w:jc w:val="both"/>
      </w:pPr>
      <w:r>
        <w:t>4. А</w:t>
      </w:r>
      <w:r w:rsidRPr="009C6F07">
        <w:t xml:space="preserve">вторской программы по истории России Данилова А.А., </w:t>
      </w:r>
      <w:proofErr w:type="spellStart"/>
      <w:r w:rsidRPr="009C6F07">
        <w:t>Косулиной</w:t>
      </w:r>
      <w:proofErr w:type="spellEnd"/>
      <w:r w:rsidRPr="009C6F07">
        <w:t xml:space="preserve"> Л.Г., </w:t>
      </w:r>
      <w:r w:rsidRPr="0059253B">
        <w:t xml:space="preserve"> 5-9 классы, М., «Просвеще</w:t>
      </w:r>
      <w:r>
        <w:t xml:space="preserve">ние», </w:t>
      </w:r>
      <w:smartTag w:uri="urn:schemas-microsoft-com:office:smarttags" w:element="metricconverter">
        <w:smartTagPr>
          <w:attr w:name="ProductID" w:val="2013 г"/>
        </w:smartTagPr>
        <w:r>
          <w:t xml:space="preserve">2013 </w:t>
        </w:r>
        <w:r w:rsidRPr="0059253B">
          <w:t>г</w:t>
        </w:r>
      </w:smartTag>
      <w:r w:rsidRPr="0059253B">
        <w:t>.</w:t>
      </w:r>
    </w:p>
    <w:p w:rsidR="004F0C3E" w:rsidRDefault="004F0C3E" w:rsidP="004F0C3E">
      <w:pPr>
        <w:pStyle w:val="msonormalcxspmiddle"/>
        <w:tabs>
          <w:tab w:val="left" w:pos="284"/>
          <w:tab w:val="left" w:pos="993"/>
        </w:tabs>
        <w:autoSpaceDN w:val="0"/>
        <w:spacing w:before="0" w:beforeAutospacing="0" w:after="0" w:afterAutospacing="0"/>
        <w:contextualSpacing/>
        <w:jc w:val="both"/>
      </w:pPr>
      <w:r>
        <w:t>5. Историко-культурного стандарта 2014г.</w:t>
      </w:r>
    </w:p>
    <w:p w:rsidR="004F0C3E" w:rsidRDefault="004F0C3E" w:rsidP="004F0C3E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0C3E" w:rsidRDefault="004F0C3E" w:rsidP="004F0C3E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 xml:space="preserve">Особенности программы — ее </w:t>
      </w:r>
      <w:proofErr w:type="spellStart"/>
      <w:r w:rsidRPr="00013A36">
        <w:rPr>
          <w:rFonts w:ascii="Times New Roman" w:hAnsi="Times New Roman"/>
          <w:sz w:val="24"/>
          <w:szCs w:val="24"/>
          <w:lang w:eastAsia="ru-RU"/>
        </w:rPr>
        <w:t>интегративность</w:t>
      </w:r>
      <w:proofErr w:type="spellEnd"/>
      <w:r w:rsidRPr="00013A36">
        <w:rPr>
          <w:rFonts w:ascii="Times New Roman" w:hAnsi="Times New Roman"/>
          <w:sz w:val="24"/>
          <w:szCs w:val="24"/>
          <w:lang w:eastAsia="ru-RU"/>
        </w:rPr>
        <w:t>, объединение курсов всеобщей и отечествен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 xml:space="preserve">ной истории при сохранении их самостоятельности и </w:t>
      </w:r>
      <w:proofErr w:type="spellStart"/>
      <w:r w:rsidRPr="00013A36"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013A36">
        <w:rPr>
          <w:rFonts w:ascii="Times New Roman" w:hAnsi="Times New Roman"/>
          <w:sz w:val="24"/>
          <w:szCs w:val="24"/>
          <w:lang w:eastAsia="ru-RU"/>
        </w:rPr>
        <w:t>. Курс «История Средних ве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 xml:space="preserve"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</w:t>
      </w:r>
      <w:proofErr w:type="gramStart"/>
      <w:r w:rsidRPr="00013A3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13A36"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013A36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013A36">
        <w:rPr>
          <w:rFonts w:ascii="Times New Roman" w:hAnsi="Times New Roman"/>
          <w:sz w:val="24"/>
          <w:szCs w:val="24"/>
          <w:lang w:eastAsia="ru-RU"/>
        </w:rPr>
        <w:t xml:space="preserve"> падения Западной Римской империи до начала эпохи Великих географических открытий. При этом</w:t>
      </w:r>
      <w:proofErr w:type="gramStart"/>
      <w:r w:rsidRPr="00013A3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13A36">
        <w:rPr>
          <w:rFonts w:ascii="Times New Roman" w:hAnsi="Times New Roman"/>
          <w:sz w:val="24"/>
          <w:szCs w:val="24"/>
          <w:lang w:eastAsia="ru-RU"/>
        </w:rPr>
        <w:t xml:space="preserve"> так как на все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общую историю выделяется небольшой объем времени, акцент делается на определяющих явле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 w:rsidRPr="00013A36"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gramEnd"/>
      <w:r w:rsidRPr="00013A36">
        <w:rPr>
          <w:rFonts w:ascii="Times New Roman" w:hAnsi="Times New Roman"/>
          <w:sz w:val="24"/>
          <w:szCs w:val="24"/>
          <w:lang w:eastAsia="ru-RU"/>
        </w:rPr>
        <w:t xml:space="preserve"> так или иначе вошли в историю современной цивилизации.</w:t>
      </w:r>
    </w:p>
    <w:p w:rsidR="004F0C3E" w:rsidRPr="00013A36" w:rsidRDefault="004F0C3E" w:rsidP="004F0C3E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>Преподавание курса «История России с древнейших времен до конца XVI века» предполага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ет детальное и подробное изучение истории родной страны, глубокое понимание ее противоре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4F0C3E" w:rsidRPr="00013A36" w:rsidRDefault="004F0C3E" w:rsidP="004F0C3E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3A36">
        <w:rPr>
          <w:rFonts w:ascii="Times New Roman" w:hAnsi="Times New Roman"/>
          <w:b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4F0C3E" w:rsidRDefault="004F0C3E" w:rsidP="004F0C3E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Агиба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лова</w:t>
      </w:r>
      <w:proofErr w:type="spell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В. История Средних веков. 6 класс : учеб</w:t>
      </w:r>
      <w:proofErr w:type="gram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д</w:t>
      </w:r>
      <w:proofErr w:type="gram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ля </w:t>
      </w:r>
      <w:proofErr w:type="spell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общеобразова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т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учреждений / Е. В.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Агибалова</w:t>
      </w:r>
      <w:proofErr w:type="spell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Г. М.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Донской. — М.: Просвещение, 2014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4F0C3E" w:rsidRDefault="004F0C3E" w:rsidP="004F0C3E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Данилов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А. А. История России. С древнейших времен до конца XVI века. 6 класс : учеб</w:t>
      </w:r>
      <w:proofErr w:type="gram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д</w:t>
      </w:r>
      <w:proofErr w:type="gram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ля </w:t>
      </w:r>
      <w:proofErr w:type="spell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общеобразоват</w:t>
      </w:r>
      <w:proofErr w:type="spell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 учреждений / А. А. Данилов, Л. Г. К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осулина. — М.: Просвещение, 2014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4F0C3E" w:rsidRDefault="004F0C3E" w:rsidP="004F0C3E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13A36">
        <w:rPr>
          <w:rFonts w:ascii="Times New Roman" w:hAnsi="Times New Roman"/>
          <w:i/>
          <w:sz w:val="24"/>
          <w:szCs w:val="24"/>
          <w:lang w:eastAsia="ru-RU"/>
        </w:rPr>
        <w:t>Д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анилов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А. А.</w:t>
      </w:r>
      <w:r w:rsidRPr="00013A36">
        <w:rPr>
          <w:rFonts w:ascii="Times New Roman" w:hAnsi="Times New Roman"/>
          <w:sz w:val="24"/>
          <w:szCs w:val="24"/>
          <w:lang w:eastAsia="ru-RU"/>
        </w:rPr>
        <w:t xml:space="preserve"> История России. С древнейших времен до конца XVI века. 6 класс : рабочая тетрадь / А. А. Данилов, Л. Г. </w:t>
      </w:r>
      <w:r>
        <w:rPr>
          <w:rFonts w:ascii="Times New Roman" w:hAnsi="Times New Roman"/>
          <w:sz w:val="24"/>
          <w:szCs w:val="24"/>
          <w:lang w:eastAsia="ru-RU"/>
        </w:rPr>
        <w:t xml:space="preserve">Косулина.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.: Просвещение, 2014</w:t>
      </w:r>
      <w:r w:rsidRPr="00013A36">
        <w:rPr>
          <w:rFonts w:ascii="Times New Roman" w:hAnsi="Times New Roman"/>
          <w:sz w:val="24"/>
          <w:szCs w:val="24"/>
          <w:lang w:eastAsia="ru-RU"/>
        </w:rPr>
        <w:t>.</w:t>
      </w:r>
    </w:p>
    <w:p w:rsidR="004F0C3E" w:rsidRPr="00013A36" w:rsidRDefault="004F0C3E" w:rsidP="004F0C3E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Крючкова</w:t>
      </w:r>
      <w:proofErr w:type="spell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</w:t>
      </w:r>
      <w:r w:rsidRPr="00013A36">
        <w:rPr>
          <w:rFonts w:ascii="Times New Roman" w:hAnsi="Times New Roman"/>
          <w:sz w:val="24"/>
          <w:szCs w:val="24"/>
          <w:lang w:eastAsia="ru-RU"/>
        </w:rPr>
        <w:t xml:space="preserve"> История Средних веков</w:t>
      </w:r>
      <w:proofErr w:type="gramStart"/>
      <w:r w:rsidRPr="00013A36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13A36">
        <w:rPr>
          <w:rFonts w:ascii="Times New Roman" w:hAnsi="Times New Roman"/>
          <w:sz w:val="24"/>
          <w:szCs w:val="24"/>
          <w:lang w:eastAsia="ru-RU"/>
        </w:rPr>
        <w:t xml:space="preserve"> рабочая тетрадь. 6 класс / Е. </w:t>
      </w:r>
      <w:proofErr w:type="spellStart"/>
      <w:r w:rsidRPr="00013A36">
        <w:rPr>
          <w:rFonts w:ascii="Times New Roman" w:hAnsi="Times New Roman"/>
          <w:sz w:val="24"/>
          <w:szCs w:val="24"/>
          <w:lang w:eastAsia="ru-RU"/>
        </w:rPr>
        <w:t>Крю</w:t>
      </w:r>
      <w:r>
        <w:rPr>
          <w:rFonts w:ascii="Times New Roman" w:hAnsi="Times New Roman"/>
          <w:sz w:val="24"/>
          <w:szCs w:val="24"/>
          <w:lang w:eastAsia="ru-RU"/>
        </w:rPr>
        <w:t>чкова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- М.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</w:t>
      </w:r>
      <w:r>
        <w:rPr>
          <w:rFonts w:ascii="Times New Roman" w:hAnsi="Times New Roman"/>
          <w:sz w:val="24"/>
          <w:szCs w:val="24"/>
          <w:lang w:eastAsia="ru-RU"/>
        </w:rPr>
        <w:softHyphen/>
        <w:t>свещение, 2014</w:t>
      </w:r>
      <w:r w:rsidRPr="00013A36">
        <w:rPr>
          <w:rFonts w:ascii="Times New Roman" w:hAnsi="Times New Roman"/>
          <w:sz w:val="24"/>
          <w:szCs w:val="24"/>
          <w:lang w:eastAsia="ru-RU"/>
        </w:rPr>
        <w:t>.</w:t>
      </w:r>
    </w:p>
    <w:p w:rsidR="004F0C3E" w:rsidRDefault="004F0C3E" w:rsidP="004F0C3E">
      <w:pPr>
        <w:pStyle w:val="msonormalcxspmiddle"/>
        <w:tabs>
          <w:tab w:val="left" w:pos="284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b/>
        </w:rPr>
      </w:pPr>
    </w:p>
    <w:p w:rsidR="004F0C3E" w:rsidRDefault="004F0C3E" w:rsidP="004F0C3E">
      <w:pPr>
        <w:pStyle w:val="msonormalcxspmiddle"/>
        <w:tabs>
          <w:tab w:val="left" w:pos="284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b/>
        </w:rPr>
      </w:pPr>
    </w:p>
    <w:p w:rsidR="004F0C3E" w:rsidRPr="0059253B" w:rsidRDefault="004F0C3E" w:rsidP="004F0C3E">
      <w:pPr>
        <w:pStyle w:val="msonormalcxspmiddle"/>
        <w:tabs>
          <w:tab w:val="left" w:pos="284"/>
        </w:tabs>
        <w:autoSpaceDN w:val="0"/>
        <w:spacing w:before="0" w:beforeAutospacing="0" w:after="0" w:afterAutospacing="0"/>
        <w:contextualSpacing/>
        <w:jc w:val="both"/>
      </w:pPr>
      <w:r w:rsidRPr="0059253B">
        <w:rPr>
          <w:b/>
        </w:rPr>
        <w:t>Организация учебного процесса:</w:t>
      </w:r>
      <w:r w:rsidRPr="0059253B">
        <w:t xml:space="preserve"> классно-урочная. </w:t>
      </w:r>
    </w:p>
    <w:p w:rsidR="004F0C3E" w:rsidRPr="0059253B" w:rsidRDefault="004F0C3E" w:rsidP="004F0C3E">
      <w:pPr>
        <w:pStyle w:val="msonormalcxspmiddle"/>
        <w:tabs>
          <w:tab w:val="left" w:pos="284"/>
        </w:tabs>
        <w:autoSpaceDN w:val="0"/>
        <w:spacing w:before="0" w:beforeAutospacing="0" w:after="0" w:afterAutospacing="0"/>
        <w:contextualSpacing/>
        <w:jc w:val="both"/>
      </w:pPr>
      <w:r w:rsidRPr="0059253B">
        <w:t xml:space="preserve">Рабочая 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59253B">
        <w:t>межпредметных</w:t>
      </w:r>
      <w:proofErr w:type="spellEnd"/>
      <w:r w:rsidRPr="0059253B">
        <w:t xml:space="preserve"> и </w:t>
      </w:r>
      <w:proofErr w:type="spellStart"/>
      <w:r w:rsidRPr="0059253B">
        <w:t>внутрипредметных</w:t>
      </w:r>
      <w:proofErr w:type="spellEnd"/>
      <w:r w:rsidRPr="0059253B">
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образования.</w:t>
      </w:r>
    </w:p>
    <w:p w:rsidR="004F0C3E" w:rsidRPr="0059253B" w:rsidRDefault="004F0C3E" w:rsidP="004F0C3E">
      <w:pPr>
        <w:pStyle w:val="msonormalcxspmiddle"/>
        <w:tabs>
          <w:tab w:val="left" w:pos="284"/>
        </w:tabs>
        <w:autoSpaceDN w:val="0"/>
        <w:spacing w:before="0" w:beforeAutospacing="0" w:after="0" w:afterAutospacing="0"/>
        <w:contextualSpacing/>
        <w:jc w:val="both"/>
        <w:rPr>
          <w:b/>
        </w:rPr>
      </w:pPr>
      <w:r w:rsidRPr="0059253B">
        <w:rPr>
          <w:b/>
        </w:rPr>
        <w:t>Рабочая  программа выполняет две основные функции:</w:t>
      </w:r>
    </w:p>
    <w:p w:rsidR="004F0C3E" w:rsidRPr="0059253B" w:rsidRDefault="004F0C3E" w:rsidP="004F0C3E">
      <w:pPr>
        <w:pStyle w:val="msonormalcxspmiddle"/>
        <w:tabs>
          <w:tab w:val="left" w:pos="284"/>
        </w:tabs>
        <w:autoSpaceDN w:val="0"/>
        <w:spacing w:before="0" w:beforeAutospacing="0" w:after="0" w:afterAutospacing="0"/>
        <w:contextualSpacing/>
        <w:jc w:val="both"/>
      </w:pPr>
      <w:r w:rsidRPr="0059253B">
        <w:rPr>
          <w:b/>
        </w:rPr>
        <w:t xml:space="preserve">Информационно-методическая </w:t>
      </w:r>
      <w:r w:rsidRPr="0059253B"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F0C3E" w:rsidRPr="0059253B" w:rsidRDefault="004F0C3E" w:rsidP="004F0C3E">
      <w:pPr>
        <w:pStyle w:val="msonormalcxspmiddle"/>
        <w:tabs>
          <w:tab w:val="left" w:pos="284"/>
        </w:tabs>
        <w:autoSpaceDN w:val="0"/>
        <w:spacing w:before="0" w:beforeAutospacing="0" w:after="0" w:afterAutospacing="0"/>
        <w:contextualSpacing/>
        <w:jc w:val="both"/>
      </w:pPr>
      <w:r w:rsidRPr="0059253B">
        <w:rPr>
          <w:b/>
        </w:rPr>
        <w:t>Организационно-планирующая</w:t>
      </w:r>
      <w:r w:rsidRPr="0059253B">
        <w:t xml:space="preserve"> функция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при составлении тематического планирования курса, содержательного наполнения промежуточной аттестации учащихся.   </w:t>
      </w:r>
    </w:p>
    <w:p w:rsidR="004F0C3E" w:rsidRPr="0059253B" w:rsidRDefault="004F0C3E" w:rsidP="004F0C3E">
      <w:pPr>
        <w:pStyle w:val="msonormalcxspmiddle"/>
        <w:tabs>
          <w:tab w:val="left" w:pos="284"/>
        </w:tabs>
        <w:autoSpaceDN w:val="0"/>
        <w:spacing w:before="0" w:beforeAutospacing="0" w:after="0" w:afterAutospacing="0"/>
        <w:contextualSpacing/>
        <w:jc w:val="both"/>
        <w:rPr>
          <w:b/>
        </w:rPr>
      </w:pPr>
      <w:r w:rsidRPr="0059253B">
        <w:rPr>
          <w:b/>
        </w:rPr>
        <w:t>Структура документа</w:t>
      </w:r>
      <w:r>
        <w:rPr>
          <w:b/>
        </w:rPr>
        <w:t xml:space="preserve">: </w:t>
      </w:r>
    </w:p>
    <w:p w:rsidR="004F0C3E" w:rsidRPr="0059253B" w:rsidRDefault="004F0C3E" w:rsidP="004F0C3E">
      <w:pPr>
        <w:pStyle w:val="msonormalcxspmiddle"/>
        <w:tabs>
          <w:tab w:val="left" w:pos="284"/>
        </w:tabs>
        <w:autoSpaceDN w:val="0"/>
        <w:spacing w:before="0" w:beforeAutospacing="0" w:after="0" w:afterAutospacing="0"/>
        <w:ind w:firstLine="709"/>
        <w:contextualSpacing/>
        <w:jc w:val="both"/>
      </w:pPr>
      <w:r w:rsidRPr="0074646D">
        <w:rPr>
          <w:b/>
        </w:rPr>
        <w:t>Рабочая программа включает три раздела:</w:t>
      </w:r>
      <w:r w:rsidRPr="0059253B">
        <w:t xml:space="preserve"> пояснительную записку; основное содержание   курса и рекомендуемой последовательностью изучения тематических блоков; требования к уровню подготовки выпускников.</w:t>
      </w:r>
    </w:p>
    <w:p w:rsidR="004F0C3E" w:rsidRDefault="004F0C3E" w:rsidP="004F0C3E">
      <w:pPr>
        <w:pStyle w:val="msonormalcxspmiddle"/>
        <w:tabs>
          <w:tab w:val="left" w:pos="284"/>
        </w:tabs>
        <w:autoSpaceDN w:val="0"/>
        <w:spacing w:before="0" w:beforeAutospacing="0" w:after="0" w:afterAutospacing="0"/>
        <w:ind w:firstLine="709"/>
        <w:contextualSpacing/>
        <w:jc w:val="both"/>
      </w:pPr>
      <w:r w:rsidRPr="0074646D">
        <w:rPr>
          <w:b/>
        </w:rPr>
        <w:t>Структура рабочей программы соответствует требованиям</w:t>
      </w:r>
      <w:r w:rsidRPr="0059253B">
        <w:t xml:space="preserve"> Федерального государственного образовательного стандарта </w:t>
      </w:r>
      <w:r>
        <w:t xml:space="preserve"> </w:t>
      </w:r>
      <w:r w:rsidRPr="0059253B">
        <w:t xml:space="preserve"> и «Тематическое планирование  с определением основных видов учебной деятельности</w:t>
      </w:r>
      <w:r>
        <w:t>».</w:t>
      </w:r>
    </w:p>
    <w:p w:rsidR="004F0C3E" w:rsidRPr="00013A36" w:rsidRDefault="004F0C3E" w:rsidP="004F0C3E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3A36">
        <w:rPr>
          <w:rFonts w:ascii="Times New Roman" w:hAnsi="Times New Roman"/>
          <w:b/>
          <w:sz w:val="24"/>
          <w:szCs w:val="24"/>
          <w:lang w:eastAsia="ru-RU"/>
        </w:rPr>
        <w:t>Цели курса:</w:t>
      </w:r>
    </w:p>
    <w:p w:rsidR="004F0C3E" w:rsidRDefault="004F0C3E" w:rsidP="004F0C3E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>Формирование целостного представления об историческом развитии России и мира в эпо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ху Средневековья, объединение различных фактов и понятий средневековой истории в целост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ную картину развития России и человечества в целом.</w:t>
      </w:r>
    </w:p>
    <w:p w:rsidR="004F0C3E" w:rsidRPr="00013A36" w:rsidRDefault="004F0C3E" w:rsidP="004F0C3E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4F0C3E" w:rsidRPr="00013A36" w:rsidRDefault="004F0C3E" w:rsidP="004F0C3E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3A36">
        <w:rPr>
          <w:rFonts w:ascii="Times New Roman" w:hAnsi="Times New Roman"/>
          <w:b/>
          <w:sz w:val="24"/>
          <w:szCs w:val="24"/>
          <w:lang w:eastAsia="ru-RU"/>
        </w:rPr>
        <w:t>Задачи курса:</w:t>
      </w:r>
    </w:p>
    <w:p w:rsidR="004F0C3E" w:rsidRPr="00013A36" w:rsidRDefault="004F0C3E" w:rsidP="004F0C3E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bookmark0"/>
      <w:r w:rsidRPr="00013A36">
        <w:rPr>
          <w:rFonts w:ascii="Times New Roman" w:hAnsi="Times New Roman"/>
          <w:sz w:val="24"/>
          <w:szCs w:val="24"/>
          <w:lang w:eastAsia="ru-RU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4F0C3E" w:rsidRPr="00013A36" w:rsidRDefault="004F0C3E" w:rsidP="004F0C3E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bookmark1"/>
      <w:r w:rsidRPr="00013A36">
        <w:rPr>
          <w:rFonts w:ascii="Times New Roman" w:hAnsi="Times New Roman"/>
          <w:sz w:val="24"/>
          <w:szCs w:val="24"/>
          <w:lang w:eastAsia="ru-RU"/>
        </w:rPr>
        <w:t>Охарактеризовать выдающихся деятелей России и мира, их роль в истории и культуре.</w:t>
      </w:r>
      <w:bookmarkEnd w:id="1"/>
    </w:p>
    <w:p w:rsidR="004F0C3E" w:rsidRPr="00013A36" w:rsidRDefault="004F0C3E" w:rsidP="004F0C3E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bookmark2"/>
      <w:r w:rsidRPr="00013A36">
        <w:rPr>
          <w:rFonts w:ascii="Times New Roman" w:hAnsi="Times New Roman"/>
          <w:sz w:val="24"/>
          <w:szCs w:val="24"/>
          <w:lang w:eastAsia="ru-RU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4F0C3E" w:rsidRDefault="004F0C3E" w:rsidP="004F0C3E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bookmark3"/>
      <w:r w:rsidRPr="00013A36">
        <w:rPr>
          <w:rFonts w:ascii="Times New Roman" w:hAnsi="Times New Roman"/>
          <w:sz w:val="24"/>
          <w:szCs w:val="24"/>
          <w:lang w:eastAsia="ru-RU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4F0C3E" w:rsidRPr="007C4360" w:rsidRDefault="004F0C3E" w:rsidP="004F0C3E">
      <w:pPr>
        <w:pStyle w:val="a5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C4360">
        <w:rPr>
          <w:rFonts w:ascii="Times New Roman" w:hAnsi="Times New Roman"/>
          <w:b/>
          <w:sz w:val="24"/>
          <w:szCs w:val="24"/>
          <w:u w:val="single"/>
        </w:rPr>
        <w:t>Задачи изучения истории России в 6 классе:</w:t>
      </w:r>
    </w:p>
    <w:p w:rsidR="004F0C3E" w:rsidRPr="0002180B" w:rsidRDefault="004F0C3E" w:rsidP="004F0C3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  <w:r w:rsidRPr="0002180B">
        <w:rPr>
          <w:rFonts w:ascii="Times New Roman" w:hAnsi="Times New Roman"/>
          <w:sz w:val="24"/>
          <w:szCs w:val="24"/>
        </w:rPr>
        <w:t xml:space="preserve"> формирование первичных ориентиров для </w:t>
      </w:r>
      <w:proofErr w:type="spellStart"/>
      <w:r w:rsidRPr="0002180B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02180B">
        <w:rPr>
          <w:rFonts w:ascii="Times New Roman" w:hAnsi="Times New Roman"/>
          <w:sz w:val="24"/>
          <w:szCs w:val="24"/>
        </w:rPr>
        <w:t xml:space="preserve"> и культурной самоидентификации на основе усвоения исторического опыта народов России; овладение учащимися основными знаниями по истории России с древнейших времён до конца ХУ</w:t>
      </w:r>
      <w:proofErr w:type="gramStart"/>
      <w:r w:rsidRPr="0002180B">
        <w:rPr>
          <w:rFonts w:ascii="Times New Roman" w:hAnsi="Times New Roman"/>
          <w:sz w:val="24"/>
          <w:szCs w:val="24"/>
        </w:rPr>
        <w:t>I</w:t>
      </w:r>
      <w:proofErr w:type="gramEnd"/>
      <w:r w:rsidRPr="0002180B">
        <w:rPr>
          <w:rFonts w:ascii="Times New Roman" w:hAnsi="Times New Roman"/>
          <w:sz w:val="24"/>
          <w:szCs w:val="24"/>
        </w:rPr>
        <w:t xml:space="preserve"> в., понимание ими места и роли Древней, Новгородской, Владимиро-Суздальской и Московской Руси во всемирно-историческом </w:t>
      </w:r>
      <w:r w:rsidRPr="0002180B">
        <w:rPr>
          <w:rFonts w:ascii="Times New Roman" w:hAnsi="Times New Roman"/>
          <w:sz w:val="24"/>
          <w:szCs w:val="24"/>
        </w:rPr>
        <w:lastRenderedPageBreak/>
        <w:t>процессе, значения наследия этого периода для современного общества;</w:t>
      </w:r>
    </w:p>
    <w:p w:rsidR="004F0C3E" w:rsidRPr="0002180B" w:rsidRDefault="004F0C3E" w:rsidP="004F0C3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  <w:r w:rsidRPr="0002180B">
        <w:rPr>
          <w:rFonts w:ascii="Times New Roman" w:hAnsi="Times New Roman"/>
          <w:sz w:val="24"/>
          <w:szCs w:val="24"/>
        </w:rPr>
        <w:t>воспитание учащихся в духе уважения к своей древней истории и гордости за героические свершения предков;</w:t>
      </w:r>
    </w:p>
    <w:p w:rsidR="004F0C3E" w:rsidRPr="0002180B" w:rsidRDefault="004F0C3E" w:rsidP="004F0C3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  <w:r w:rsidRPr="0002180B">
        <w:rPr>
          <w:rFonts w:ascii="Times New Roman" w:hAnsi="Times New Roman"/>
          <w:sz w:val="24"/>
          <w:szCs w:val="24"/>
        </w:rPr>
        <w:t xml:space="preserve"> развитие способности учащихся анализировать информацию, содержащуюся в летописях (&lt;Повесть временных лет</w:t>
      </w:r>
      <w:r w:rsidRPr="0002180B">
        <w:rPr>
          <w:rFonts w:ascii="Times New Roman" w:hAnsi="Times New Roman"/>
          <w:b/>
          <w:sz w:val="24"/>
          <w:szCs w:val="24"/>
        </w:rPr>
        <w:t xml:space="preserve"> </w:t>
      </w:r>
      <w:r w:rsidRPr="0002180B">
        <w:rPr>
          <w:rFonts w:ascii="Times New Roman" w:hAnsi="Times New Roman"/>
          <w:sz w:val="24"/>
          <w:szCs w:val="24"/>
        </w:rPr>
        <w:t>и др.), правовых документах (</w:t>
      </w:r>
      <w:proofErr w:type="gramStart"/>
      <w:r w:rsidRPr="0002180B">
        <w:rPr>
          <w:rFonts w:ascii="Times New Roman" w:hAnsi="Times New Roman"/>
          <w:sz w:val="24"/>
          <w:szCs w:val="24"/>
        </w:rPr>
        <w:t>Русская</w:t>
      </w:r>
      <w:proofErr w:type="gramEnd"/>
      <w:r w:rsidRPr="0002180B">
        <w:rPr>
          <w:rFonts w:ascii="Times New Roman" w:hAnsi="Times New Roman"/>
          <w:sz w:val="24"/>
          <w:szCs w:val="24"/>
        </w:rPr>
        <w:t xml:space="preserve"> Правда. </w:t>
      </w:r>
      <w:proofErr w:type="gramStart"/>
      <w:r w:rsidRPr="0002180B">
        <w:rPr>
          <w:rFonts w:ascii="Times New Roman" w:hAnsi="Times New Roman"/>
          <w:sz w:val="24"/>
          <w:szCs w:val="24"/>
        </w:rPr>
        <w:t>Судебники 1497</w:t>
      </w:r>
      <w:r w:rsidRPr="0002180B">
        <w:rPr>
          <w:rFonts w:ascii="Times New Roman" w:hAnsi="Times New Roman"/>
          <w:b/>
          <w:sz w:val="24"/>
          <w:szCs w:val="24"/>
        </w:rPr>
        <w:t xml:space="preserve"> </w:t>
      </w:r>
      <w:r w:rsidRPr="0002180B">
        <w:rPr>
          <w:rFonts w:ascii="Times New Roman" w:hAnsi="Times New Roman"/>
          <w:sz w:val="24"/>
          <w:szCs w:val="24"/>
        </w:rPr>
        <w:t>и 1550 гг. и др.), публицистических произведениях, записках</w:t>
      </w:r>
      <w:proofErr w:type="gramEnd"/>
    </w:p>
    <w:p w:rsidR="004F0C3E" w:rsidRPr="0002180B" w:rsidRDefault="004F0C3E" w:rsidP="004F0C3E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02180B">
        <w:rPr>
          <w:rFonts w:ascii="Times New Roman" w:hAnsi="Times New Roman"/>
          <w:sz w:val="24"/>
          <w:szCs w:val="24"/>
        </w:rPr>
        <w:t>иностранцев и других источниках по истории Древней и Московской Руси.</w:t>
      </w:r>
    </w:p>
    <w:p w:rsidR="004F0C3E" w:rsidRPr="007C4360" w:rsidRDefault="004F0C3E" w:rsidP="004F0C3E">
      <w:pPr>
        <w:pStyle w:val="a5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7C4360">
        <w:rPr>
          <w:rFonts w:ascii="Times New Roman" w:hAnsi="Times New Roman"/>
          <w:b/>
          <w:sz w:val="24"/>
          <w:szCs w:val="24"/>
          <w:u w:val="single"/>
        </w:rPr>
        <w:t>Цель изучения курса «История Средних веков»</w:t>
      </w:r>
      <w:r w:rsidRPr="007C4360">
        <w:rPr>
          <w:rFonts w:ascii="Times New Roman" w:hAnsi="Times New Roman"/>
          <w:sz w:val="24"/>
          <w:szCs w:val="24"/>
          <w:u w:val="single"/>
        </w:rPr>
        <w:t>:</w:t>
      </w:r>
    </w:p>
    <w:p w:rsidR="004F0C3E" w:rsidRPr="007C4360" w:rsidRDefault="004F0C3E" w:rsidP="004F0C3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360">
        <w:rPr>
          <w:rFonts w:ascii="Times New Roman" w:hAnsi="Times New Roman"/>
          <w:sz w:val="24"/>
          <w:szCs w:val="24"/>
        </w:rPr>
        <w:t xml:space="preserve"> освоение значимости периода феодализма в истории народов Европы, Азии, и России в частности</w:t>
      </w:r>
      <w:proofErr w:type="gramStart"/>
      <w:r w:rsidRPr="007C4360">
        <w:rPr>
          <w:rFonts w:ascii="Times New Roman" w:hAnsi="Times New Roman"/>
          <w:sz w:val="24"/>
          <w:szCs w:val="24"/>
        </w:rPr>
        <w:t>.</w:t>
      </w:r>
      <w:proofErr w:type="gramEnd"/>
      <w:r w:rsidRPr="007C43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360">
        <w:rPr>
          <w:rFonts w:ascii="Times New Roman" w:hAnsi="Times New Roman"/>
          <w:sz w:val="24"/>
          <w:szCs w:val="24"/>
        </w:rPr>
        <w:t>а</w:t>
      </w:r>
      <w:proofErr w:type="gramEnd"/>
      <w:r w:rsidRPr="007C4360">
        <w:rPr>
          <w:rFonts w:ascii="Times New Roman" w:hAnsi="Times New Roman"/>
          <w:sz w:val="24"/>
          <w:szCs w:val="24"/>
        </w:rPr>
        <w:t xml:space="preserve"> также их места в истории мировой цивилизации.</w:t>
      </w:r>
    </w:p>
    <w:p w:rsidR="004F0C3E" w:rsidRPr="007C4360" w:rsidRDefault="004F0C3E" w:rsidP="004F0C3E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4360">
        <w:rPr>
          <w:rFonts w:ascii="Times New Roman" w:hAnsi="Times New Roman"/>
          <w:b/>
          <w:sz w:val="24"/>
          <w:szCs w:val="24"/>
          <w:u w:val="single"/>
        </w:rPr>
        <w:t>Общие задачи изучения предмета История Средних веков следующие:</w:t>
      </w:r>
    </w:p>
    <w:p w:rsidR="004F0C3E" w:rsidRPr="007C4360" w:rsidRDefault="004F0C3E" w:rsidP="004F0C3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360">
        <w:rPr>
          <w:rFonts w:ascii="Times New Roman" w:hAnsi="Times New Roman"/>
          <w:sz w:val="24"/>
          <w:szCs w:val="24"/>
        </w:rPr>
        <w:t>формирование морально-ценностных установок и ориентиров национальной и культурной идентификации шестиклассников в процессе освоения историко-культурного опыта народов зарубежных стран;</w:t>
      </w:r>
    </w:p>
    <w:p w:rsidR="004F0C3E" w:rsidRPr="007C4360" w:rsidRDefault="004F0C3E" w:rsidP="004F0C3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360">
        <w:rPr>
          <w:rFonts w:ascii="Times New Roman" w:hAnsi="Times New Roman"/>
          <w:sz w:val="24"/>
          <w:szCs w:val="24"/>
        </w:rPr>
        <w:t xml:space="preserve">овладение знаниями о </w:t>
      </w:r>
      <w:proofErr w:type="spellStart"/>
      <w:r w:rsidRPr="007C4360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7C4360">
        <w:rPr>
          <w:rFonts w:ascii="Times New Roman" w:hAnsi="Times New Roman"/>
          <w:sz w:val="24"/>
          <w:szCs w:val="24"/>
        </w:rPr>
        <w:t xml:space="preserve"> развитии народов в эпоху Средневековья (преимущественно с позиции эволюции общественных взглядов);</w:t>
      </w:r>
    </w:p>
    <w:p w:rsidR="004F0C3E" w:rsidRPr="007C4360" w:rsidRDefault="004F0C3E" w:rsidP="004F0C3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360">
        <w:rPr>
          <w:rFonts w:ascii="Times New Roman" w:hAnsi="Times New Roman"/>
          <w:sz w:val="24"/>
          <w:szCs w:val="24"/>
        </w:rPr>
        <w:t xml:space="preserve">овладение учащимися знаниями об истории отдельных стран Западной Европы в </w:t>
      </w:r>
      <w:r w:rsidRPr="007C4360">
        <w:rPr>
          <w:rFonts w:ascii="Times New Roman" w:hAnsi="Times New Roman"/>
          <w:sz w:val="24"/>
          <w:szCs w:val="24"/>
          <w:lang w:val="en-US"/>
        </w:rPr>
        <w:t>V</w:t>
      </w:r>
      <w:r w:rsidRPr="007C4360">
        <w:rPr>
          <w:rFonts w:ascii="Times New Roman" w:hAnsi="Times New Roman"/>
          <w:sz w:val="24"/>
          <w:szCs w:val="24"/>
        </w:rPr>
        <w:t>—Х</w:t>
      </w:r>
      <w:r w:rsidRPr="007C4360">
        <w:rPr>
          <w:rFonts w:ascii="Times New Roman" w:hAnsi="Times New Roman"/>
          <w:sz w:val="24"/>
          <w:szCs w:val="24"/>
          <w:lang w:val="en-US"/>
        </w:rPr>
        <w:t>V</w:t>
      </w:r>
      <w:r w:rsidRPr="007C4360">
        <w:rPr>
          <w:rFonts w:ascii="Times New Roman" w:hAnsi="Times New Roman"/>
          <w:sz w:val="24"/>
          <w:szCs w:val="24"/>
        </w:rPr>
        <w:t xml:space="preserve"> веках в их социальном, экономическом, политическом и духовно-нравственном контекстах, о месте и роли России во всемирно-историческом процессе в период Средневековья и его значении для современного</w:t>
      </w:r>
      <w:r w:rsidRPr="007C4360">
        <w:rPr>
          <w:rFonts w:ascii="Times New Roman" w:hAnsi="Times New Roman"/>
          <w:b/>
          <w:sz w:val="24"/>
          <w:szCs w:val="24"/>
        </w:rPr>
        <w:t xml:space="preserve"> </w:t>
      </w:r>
      <w:r w:rsidRPr="007C4360">
        <w:rPr>
          <w:rFonts w:ascii="Times New Roman" w:hAnsi="Times New Roman"/>
          <w:sz w:val="24"/>
          <w:szCs w:val="24"/>
        </w:rPr>
        <w:t>Отечества:</w:t>
      </w:r>
    </w:p>
    <w:p w:rsidR="004F0C3E" w:rsidRPr="007C4360" w:rsidRDefault="004F0C3E" w:rsidP="004F0C3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360">
        <w:rPr>
          <w:rFonts w:ascii="Times New Roman" w:hAnsi="Times New Roman"/>
          <w:sz w:val="24"/>
          <w:szCs w:val="24"/>
        </w:rPr>
        <w:t>воспитание толерантности, уважения к культуре и религии других народов в процессе изучения истории и богатства</w:t>
      </w:r>
      <w:r w:rsidRPr="007C4360">
        <w:rPr>
          <w:rFonts w:ascii="Times New Roman" w:hAnsi="Times New Roman"/>
          <w:b/>
          <w:sz w:val="24"/>
          <w:szCs w:val="24"/>
        </w:rPr>
        <w:t xml:space="preserve"> </w:t>
      </w:r>
      <w:r w:rsidRPr="007C4360">
        <w:rPr>
          <w:rFonts w:ascii="Times New Roman" w:hAnsi="Times New Roman"/>
          <w:sz w:val="24"/>
          <w:szCs w:val="24"/>
        </w:rPr>
        <w:t>культуры народов Европы, Азии, Африки и Америки;</w:t>
      </w:r>
    </w:p>
    <w:p w:rsidR="004F0C3E" w:rsidRPr="007C4360" w:rsidRDefault="004F0C3E" w:rsidP="004F0C3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360">
        <w:rPr>
          <w:rFonts w:ascii="Times New Roman" w:hAnsi="Times New Roman"/>
          <w:sz w:val="24"/>
          <w:szCs w:val="24"/>
        </w:rPr>
        <w:t xml:space="preserve"> развитие у учащихся способностей выявлять общее и различия в развитии отдельных регионов мира в эпоху феодализма, выделять и группировать признаки исторического явления, процесса:</w:t>
      </w:r>
    </w:p>
    <w:p w:rsidR="004F0C3E" w:rsidRDefault="004F0C3E" w:rsidP="004F0C3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360">
        <w:rPr>
          <w:rFonts w:ascii="Times New Roman" w:hAnsi="Times New Roman"/>
          <w:sz w:val="24"/>
          <w:szCs w:val="24"/>
        </w:rPr>
        <w:t>формирование способности применять усвоенные знания о взаимоотношениях между людьми, сословиям, отдельными народами, о повседневной культуре и куртуазности в эпоху Средневековья в процессе осмысления современной реальности и общения с разными людьми.</w:t>
      </w:r>
    </w:p>
    <w:p w:rsidR="004F0C3E" w:rsidRDefault="004F0C3E" w:rsidP="004F0C3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4360">
        <w:rPr>
          <w:rFonts w:ascii="Times New Roman" w:hAnsi="Times New Roman"/>
          <w:sz w:val="24"/>
          <w:szCs w:val="24"/>
        </w:rPr>
        <w:t>Программа предполагает изучение культуры с позиции культурного многообразия на основе христианского мировоззрения и исламской культуры, а также с учётом особенностей эволюции средневековой личности.</w:t>
      </w:r>
    </w:p>
    <w:p w:rsidR="004F0C3E" w:rsidRPr="007C4360" w:rsidRDefault="004F0C3E" w:rsidP="004F0C3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CE7">
        <w:rPr>
          <w:rFonts w:ascii="Times New Roman" w:hAnsi="Times New Roman"/>
          <w:b/>
          <w:sz w:val="24"/>
          <w:szCs w:val="24"/>
        </w:rPr>
        <w:t>Специфика всеобщей истории как учебного предмета заключается</w:t>
      </w:r>
      <w:r w:rsidRPr="006E0CE7">
        <w:rPr>
          <w:rFonts w:ascii="Times New Roman" w:hAnsi="Times New Roman"/>
          <w:sz w:val="24"/>
          <w:szCs w:val="24"/>
        </w:rPr>
        <w:t xml:space="preserve"> не только в том познавательном материале, с которым имеет дело учащий</w:t>
      </w:r>
      <w:r w:rsidRPr="006E0CE7">
        <w:rPr>
          <w:rFonts w:ascii="Times New Roman" w:hAnsi="Times New Roman"/>
          <w:sz w:val="24"/>
          <w:szCs w:val="24"/>
        </w:rPr>
        <w:softHyphen/>
        <w:t>ся, но и в тех мыслительных операциях и способах интеллектуальной работы, каким он обучается; в формировании мотиваций социально</w:t>
      </w:r>
      <w:r w:rsidRPr="006E0CE7">
        <w:rPr>
          <w:rFonts w:ascii="Times New Roman" w:hAnsi="Times New Roman"/>
          <w:sz w:val="24"/>
          <w:szCs w:val="24"/>
        </w:rPr>
        <w:softHyphen/>
        <w:t xml:space="preserve">го поведения и перспектив личностного развития. Изучение всеобщей истории открывает широкие возможности гуманитарного и социального поиска, реализации творческих устремлений детей и подростков. </w:t>
      </w:r>
    </w:p>
    <w:p w:rsidR="004F0C3E" w:rsidRPr="007C4360" w:rsidRDefault="004F0C3E" w:rsidP="004F0C3E">
      <w:pPr>
        <w:pStyle w:val="a8"/>
        <w:tabs>
          <w:tab w:val="left" w:pos="993"/>
        </w:tabs>
        <w:spacing w:before="0" w:beforeAutospacing="0" w:after="0" w:afterAutospacing="0"/>
        <w:ind w:left="142" w:firstLine="709"/>
        <w:jc w:val="both"/>
        <w:rPr>
          <w:rFonts w:eastAsia="Calibri"/>
        </w:rPr>
      </w:pPr>
      <w:r w:rsidRPr="0059253B">
        <w:rPr>
          <w:rFonts w:eastAsia="Calibri"/>
          <w:lang w:eastAsia="en-US"/>
        </w:rPr>
        <w:t xml:space="preserve">Следует особо отметить, что, </w:t>
      </w:r>
      <w:r w:rsidRPr="006E0CE7">
        <w:rPr>
          <w:rFonts w:eastAsia="Calibri"/>
          <w:b/>
          <w:lang w:eastAsia="en-US"/>
        </w:rPr>
        <w:t xml:space="preserve">сочетаясь с курсом </w:t>
      </w:r>
      <w:r w:rsidRPr="006E0CE7">
        <w:rPr>
          <w:b/>
        </w:rPr>
        <w:t>истории России учебный предмет  «</w:t>
      </w:r>
      <w:r w:rsidRPr="006E0CE7">
        <w:rPr>
          <w:rFonts w:eastAsia="Calibri"/>
          <w:b/>
          <w:lang w:eastAsia="en-US"/>
        </w:rPr>
        <w:t>Всеобщая история»</w:t>
      </w:r>
      <w:r w:rsidRPr="0059253B">
        <w:rPr>
          <w:rFonts w:eastAsia="Calibri"/>
          <w:lang w:eastAsia="en-US"/>
        </w:rPr>
        <w:t xml:space="preserve"> служит средством граждан</w:t>
      </w:r>
      <w:r w:rsidRPr="0059253B">
        <w:t>ского</w:t>
      </w:r>
      <w:r w:rsidRPr="0059253B">
        <w:rPr>
          <w:rFonts w:eastAsia="Calibri"/>
          <w:lang w:eastAsia="en-US"/>
        </w:rPr>
        <w:t xml:space="preserve"> и патриотического воспитания. Он способствует созданию более глубо</w:t>
      </w:r>
      <w:r w:rsidRPr="0059253B">
        <w:rPr>
          <w:rFonts w:eastAsia="Calibri"/>
          <w:lang w:eastAsia="en-US"/>
        </w:rPr>
        <w:softHyphen/>
        <w:t xml:space="preserve">кого и всеохватывающего понимания места России в </w:t>
      </w:r>
      <w:r w:rsidRPr="0059253B">
        <w:rPr>
          <w:rFonts w:eastAsia="Calibri"/>
          <w:lang w:eastAsia="en-US"/>
        </w:rPr>
        <w:lastRenderedPageBreak/>
        <w:t>мировом развитии на его различных этапах, её роли как одного из ведущих субъектов, осмыслению национальных интересов России в исторической ретро</w:t>
      </w:r>
      <w:r w:rsidRPr="0059253B">
        <w:rPr>
          <w:rFonts w:eastAsia="Calibri"/>
          <w:lang w:eastAsia="en-US"/>
        </w:rPr>
        <w:softHyphen/>
        <w:t xml:space="preserve">спективе и в современном мире. </w:t>
      </w:r>
    </w:p>
    <w:p w:rsidR="004F0C3E" w:rsidRDefault="004F0C3E" w:rsidP="004F0C3E">
      <w:pPr>
        <w:pStyle w:val="a8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9253B">
        <w:rPr>
          <w:rFonts w:eastAsia="Calibri"/>
          <w:b/>
          <w:lang w:eastAsia="en-US"/>
        </w:rPr>
        <w:t>В основу отбора предметного содержан</w:t>
      </w:r>
      <w:r>
        <w:rPr>
          <w:rFonts w:eastAsia="Calibri"/>
          <w:b/>
          <w:lang w:eastAsia="en-US"/>
        </w:rPr>
        <w:t xml:space="preserve">ия предлагаемого курса </w:t>
      </w:r>
      <w:r w:rsidRPr="0059253B">
        <w:rPr>
          <w:rFonts w:eastAsia="Calibri"/>
          <w:b/>
          <w:lang w:eastAsia="en-US"/>
        </w:rPr>
        <w:t xml:space="preserve"> истории положен про6лемно-хронологический принцип.</w:t>
      </w:r>
      <w:r w:rsidRPr="0059253B">
        <w:rPr>
          <w:rFonts w:eastAsia="Calibri"/>
          <w:lang w:eastAsia="en-US"/>
        </w:rPr>
        <w:t xml:space="preserve"> Раскры</w:t>
      </w:r>
      <w:r w:rsidRPr="0059253B">
        <w:rPr>
          <w:rFonts w:eastAsia="Calibri"/>
          <w:lang w:eastAsia="en-US"/>
        </w:rPr>
        <w:softHyphen/>
        <w:t>тие ключевых элементов всемирно-исторического процесса осуществля</w:t>
      </w:r>
      <w:r w:rsidRPr="0059253B">
        <w:rPr>
          <w:rFonts w:eastAsia="Calibri"/>
          <w:lang w:eastAsia="en-US"/>
        </w:rPr>
        <w:softHyphen/>
        <w:t xml:space="preserve">ется в социально-экономическом, политическом, историко-культурном, </w:t>
      </w:r>
      <w:proofErr w:type="spellStart"/>
      <w:r w:rsidRPr="0059253B">
        <w:rPr>
          <w:rFonts w:eastAsia="Calibri"/>
          <w:lang w:eastAsia="en-US"/>
        </w:rPr>
        <w:t>этнонациональном</w:t>
      </w:r>
      <w:proofErr w:type="spellEnd"/>
      <w:r w:rsidRPr="0059253B">
        <w:rPr>
          <w:rFonts w:eastAsia="Calibri"/>
          <w:lang w:eastAsia="en-US"/>
        </w:rPr>
        <w:t xml:space="preserve"> аспектах. Реализуются методы </w:t>
      </w:r>
      <w:proofErr w:type="spellStart"/>
      <w:r w:rsidRPr="0059253B">
        <w:rPr>
          <w:rFonts w:eastAsia="Calibri"/>
          <w:lang w:eastAsia="en-US"/>
        </w:rPr>
        <w:t>цивилизационного</w:t>
      </w:r>
      <w:proofErr w:type="spellEnd"/>
      <w:r w:rsidRPr="0059253B">
        <w:rPr>
          <w:rFonts w:eastAsia="Calibri"/>
          <w:lang w:eastAsia="en-US"/>
        </w:rPr>
        <w:t xml:space="preserve">, сравнительно-исторического и </w:t>
      </w:r>
      <w:proofErr w:type="spellStart"/>
      <w:r w:rsidRPr="0059253B">
        <w:rPr>
          <w:rFonts w:eastAsia="Calibri"/>
          <w:lang w:eastAsia="en-US"/>
        </w:rPr>
        <w:t>мультикультурного</w:t>
      </w:r>
      <w:proofErr w:type="spellEnd"/>
      <w:r w:rsidRPr="0059253B">
        <w:rPr>
          <w:rFonts w:eastAsia="Calibri"/>
          <w:lang w:eastAsia="en-US"/>
        </w:rPr>
        <w:t xml:space="preserve"> освещения и анализа исторического материала, теории модернизации. При этом проводится чёткое отличие мнений учёных от конкретных исторических фактов, даётся подтверждение их достоверно</w:t>
      </w:r>
      <w:r>
        <w:rPr>
          <w:rFonts w:eastAsia="Calibri"/>
          <w:lang w:eastAsia="en-US"/>
        </w:rPr>
        <w:t xml:space="preserve">сти. </w:t>
      </w:r>
    </w:p>
    <w:p w:rsidR="004F0C3E" w:rsidRPr="006E0CE7" w:rsidRDefault="004F0C3E" w:rsidP="004F0C3E">
      <w:pPr>
        <w:pStyle w:val="a8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6E0CE7">
        <w:rPr>
          <w:rFonts w:eastAsia="Calibri"/>
          <w:b/>
        </w:rPr>
        <w:t xml:space="preserve">Рабочая программа </w:t>
      </w:r>
      <w:r w:rsidRPr="00D46C45">
        <w:rPr>
          <w:rFonts w:eastAsia="Calibri"/>
        </w:rPr>
        <w:t xml:space="preserve"> обеспечивает уровень компетентности учащихся, позволяющий увидеть неоднозначность основных процессов в развитии человечества, ознакомиться с различным опытом народов мира, ощутить связь времён и извлечь для себя уроки на будущее.</w:t>
      </w:r>
    </w:p>
    <w:p w:rsidR="004F0C3E" w:rsidRDefault="004F0C3E" w:rsidP="004F0C3E">
      <w:pPr>
        <w:pStyle w:val="a8"/>
        <w:spacing w:before="0" w:beforeAutospacing="0" w:after="0" w:afterAutospacing="0"/>
        <w:ind w:firstLine="709"/>
        <w:jc w:val="both"/>
      </w:pPr>
      <w:r w:rsidRPr="006E0CE7">
        <w:rPr>
          <w:b/>
        </w:rPr>
        <w:t xml:space="preserve">Программа реализует </w:t>
      </w:r>
      <w:proofErr w:type="spellStart"/>
      <w:r w:rsidRPr="006E0CE7">
        <w:rPr>
          <w:b/>
        </w:rPr>
        <w:t>межпредметные</w:t>
      </w:r>
      <w:proofErr w:type="spellEnd"/>
      <w:r w:rsidRPr="006E0CE7">
        <w:rPr>
          <w:b/>
        </w:rPr>
        <w:t xml:space="preserve"> связи </w:t>
      </w:r>
      <w:r w:rsidRPr="0059253B">
        <w:t xml:space="preserve">с курсами МХК, историей России,  обществознанием, географией. </w:t>
      </w:r>
    </w:p>
    <w:p w:rsidR="004F0C3E" w:rsidRDefault="004F0C3E" w:rsidP="004F0C3E">
      <w:pPr>
        <w:pStyle w:val="a8"/>
        <w:spacing w:before="0" w:beforeAutospacing="0" w:after="0" w:afterAutospacing="0"/>
        <w:ind w:firstLine="709"/>
        <w:jc w:val="both"/>
      </w:pPr>
    </w:p>
    <w:p w:rsidR="004F0C3E" w:rsidRPr="007F5957" w:rsidRDefault="004F0C3E" w:rsidP="004F0C3E">
      <w:pPr>
        <w:pStyle w:val="a8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t>Для реализации поставленных целей</w:t>
      </w:r>
      <w:r w:rsidRPr="00530915">
        <w:t xml:space="preserve"> и задач планируется использовать в образовательном процессе следующие </w:t>
      </w:r>
      <w:r w:rsidRPr="00530915">
        <w:rPr>
          <w:b/>
        </w:rPr>
        <w:t xml:space="preserve">типы учебных занятий </w:t>
      </w:r>
      <w:r w:rsidRPr="00530915">
        <w:t>(в основе - традиционная типология, типология уроков С.В.Иванова)</w:t>
      </w:r>
    </w:p>
    <w:p w:rsidR="004F0C3E" w:rsidRPr="00530915" w:rsidRDefault="004F0C3E" w:rsidP="004F0C3E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9"/>
        <w:gridCol w:w="8065"/>
      </w:tblGrid>
      <w:tr w:rsidR="004F0C3E" w:rsidRPr="006E0CE7" w:rsidTr="005A4A78">
        <w:trPr>
          <w:trHeight w:val="524"/>
        </w:trPr>
        <w:tc>
          <w:tcPr>
            <w:tcW w:w="6269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CE7">
              <w:rPr>
                <w:rFonts w:ascii="Times New Roman" w:hAnsi="Times New Roman"/>
                <w:b/>
                <w:sz w:val="24"/>
                <w:szCs w:val="24"/>
              </w:rPr>
              <w:t>Тип учебных занятий</w:t>
            </w:r>
          </w:p>
        </w:tc>
        <w:tc>
          <w:tcPr>
            <w:tcW w:w="8065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CE7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4F0C3E" w:rsidRPr="006E0CE7" w:rsidTr="005A4A78">
        <w:trPr>
          <w:trHeight w:val="539"/>
        </w:trPr>
        <w:tc>
          <w:tcPr>
            <w:tcW w:w="6269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7">
              <w:rPr>
                <w:rFonts w:ascii="Times New Roman" w:hAnsi="Times New Roman"/>
                <w:sz w:val="24"/>
                <w:szCs w:val="24"/>
              </w:rPr>
              <w:t>1. Вводный урок</w:t>
            </w:r>
          </w:p>
        </w:tc>
        <w:tc>
          <w:tcPr>
            <w:tcW w:w="8065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7">
              <w:rPr>
                <w:rFonts w:ascii="Times New Roman" w:hAnsi="Times New Roman"/>
                <w:sz w:val="24"/>
                <w:szCs w:val="24"/>
              </w:rPr>
              <w:t>Ознакомление с траекторией движения в предмете (блоке), основными содержательными линиями</w:t>
            </w:r>
          </w:p>
        </w:tc>
      </w:tr>
      <w:tr w:rsidR="004F0C3E" w:rsidRPr="006E0CE7" w:rsidTr="005A4A78">
        <w:trPr>
          <w:trHeight w:val="524"/>
        </w:trPr>
        <w:tc>
          <w:tcPr>
            <w:tcW w:w="6269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7">
              <w:rPr>
                <w:rFonts w:ascii="Times New Roman" w:hAnsi="Times New Roman"/>
                <w:sz w:val="24"/>
                <w:szCs w:val="24"/>
              </w:rPr>
              <w:t>2. Урок образования понятий</w:t>
            </w:r>
          </w:p>
        </w:tc>
        <w:tc>
          <w:tcPr>
            <w:tcW w:w="8065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7">
              <w:rPr>
                <w:rFonts w:ascii="Times New Roman" w:hAnsi="Times New Roman"/>
                <w:sz w:val="24"/>
                <w:szCs w:val="24"/>
              </w:rPr>
              <w:t>Расширение понятийного аппарата учащихся, формирование временных и пространственных ориентиров</w:t>
            </w:r>
          </w:p>
        </w:tc>
      </w:tr>
      <w:tr w:rsidR="004F0C3E" w:rsidRPr="006E0CE7" w:rsidTr="005A4A78">
        <w:trPr>
          <w:trHeight w:val="524"/>
        </w:trPr>
        <w:tc>
          <w:tcPr>
            <w:tcW w:w="6269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7">
              <w:rPr>
                <w:rFonts w:ascii="Times New Roman" w:hAnsi="Times New Roman"/>
                <w:sz w:val="24"/>
                <w:szCs w:val="24"/>
              </w:rPr>
              <w:t>3. Урок практической работы</w:t>
            </w:r>
          </w:p>
        </w:tc>
        <w:tc>
          <w:tcPr>
            <w:tcW w:w="8065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7">
              <w:rPr>
                <w:rFonts w:ascii="Times New Roman" w:hAnsi="Times New Roman"/>
                <w:sz w:val="24"/>
                <w:szCs w:val="24"/>
              </w:rPr>
              <w:t>Формирование картографических навыков, основ пространственного моделирования, навыков анализа текстового материала.</w:t>
            </w:r>
          </w:p>
        </w:tc>
      </w:tr>
      <w:tr w:rsidR="004F0C3E" w:rsidRPr="006E0CE7" w:rsidTr="005A4A78">
        <w:trPr>
          <w:trHeight w:val="539"/>
        </w:trPr>
        <w:tc>
          <w:tcPr>
            <w:tcW w:w="6269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7">
              <w:rPr>
                <w:rFonts w:ascii="Times New Roman" w:hAnsi="Times New Roman"/>
                <w:sz w:val="24"/>
                <w:szCs w:val="24"/>
              </w:rPr>
              <w:t>4. Комбинированный урок</w:t>
            </w:r>
          </w:p>
        </w:tc>
        <w:tc>
          <w:tcPr>
            <w:tcW w:w="8065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7">
              <w:rPr>
                <w:rFonts w:ascii="Times New Roman" w:hAnsi="Times New Roman"/>
                <w:sz w:val="24"/>
                <w:szCs w:val="24"/>
              </w:rPr>
              <w:t xml:space="preserve">Отработка  способов изучения теоретического материала, хронологических, картографических и </w:t>
            </w:r>
            <w:proofErr w:type="spellStart"/>
            <w:r w:rsidRPr="006E0CE7">
              <w:rPr>
                <w:rFonts w:ascii="Times New Roman" w:hAnsi="Times New Roman"/>
                <w:sz w:val="24"/>
                <w:szCs w:val="24"/>
              </w:rPr>
              <w:t>общелогических</w:t>
            </w:r>
            <w:proofErr w:type="spellEnd"/>
            <w:r w:rsidRPr="006E0CE7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</w:tc>
      </w:tr>
      <w:tr w:rsidR="004F0C3E" w:rsidRPr="006E0CE7" w:rsidTr="005A4A78">
        <w:trPr>
          <w:trHeight w:val="539"/>
        </w:trPr>
        <w:tc>
          <w:tcPr>
            <w:tcW w:w="6269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7">
              <w:rPr>
                <w:rFonts w:ascii="Times New Roman" w:hAnsi="Times New Roman"/>
                <w:sz w:val="24"/>
                <w:szCs w:val="24"/>
              </w:rPr>
              <w:t>5. Урок с использованием ТСО</w:t>
            </w:r>
          </w:p>
        </w:tc>
        <w:tc>
          <w:tcPr>
            <w:tcW w:w="8065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7">
              <w:rPr>
                <w:rFonts w:ascii="Times New Roman" w:hAnsi="Times New Roman"/>
                <w:sz w:val="24"/>
                <w:szCs w:val="24"/>
              </w:rPr>
              <w:t xml:space="preserve">Повышение мотивации к предмету, формирование представлений </w:t>
            </w:r>
            <w:proofErr w:type="gramStart"/>
            <w:r w:rsidRPr="006E0CE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E0CE7">
              <w:rPr>
                <w:rFonts w:ascii="Times New Roman" w:hAnsi="Times New Roman"/>
                <w:sz w:val="24"/>
                <w:szCs w:val="24"/>
              </w:rPr>
              <w:t xml:space="preserve"> изучаемой эпохе, участниках исторических событий </w:t>
            </w:r>
          </w:p>
        </w:tc>
      </w:tr>
      <w:tr w:rsidR="004F0C3E" w:rsidRPr="006E0CE7" w:rsidTr="005A4A78">
        <w:trPr>
          <w:trHeight w:val="539"/>
        </w:trPr>
        <w:tc>
          <w:tcPr>
            <w:tcW w:w="6269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7">
              <w:rPr>
                <w:rFonts w:ascii="Times New Roman" w:hAnsi="Times New Roman"/>
                <w:sz w:val="24"/>
                <w:szCs w:val="24"/>
              </w:rPr>
              <w:lastRenderedPageBreak/>
              <w:t>6. Урок закрепления знаний, умений, навыков</w:t>
            </w:r>
          </w:p>
        </w:tc>
        <w:tc>
          <w:tcPr>
            <w:tcW w:w="8065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7">
              <w:rPr>
                <w:rFonts w:ascii="Times New Roman" w:hAnsi="Times New Roman"/>
                <w:sz w:val="24"/>
                <w:szCs w:val="24"/>
              </w:rPr>
              <w:t xml:space="preserve">Проверка уровня мобильности и оперативности знаний, умений, навыков, сформированных </w:t>
            </w:r>
            <w:proofErr w:type="gramStart"/>
            <w:r w:rsidRPr="006E0CE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E0CE7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</w:tr>
      <w:tr w:rsidR="004F0C3E" w:rsidRPr="006E0CE7" w:rsidTr="005A4A78">
        <w:trPr>
          <w:trHeight w:val="539"/>
        </w:trPr>
        <w:tc>
          <w:tcPr>
            <w:tcW w:w="6269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7">
              <w:rPr>
                <w:rFonts w:ascii="Times New Roman" w:hAnsi="Times New Roman"/>
                <w:sz w:val="24"/>
                <w:szCs w:val="24"/>
              </w:rPr>
              <w:t>7. Контрольный урок</w:t>
            </w:r>
          </w:p>
        </w:tc>
        <w:tc>
          <w:tcPr>
            <w:tcW w:w="8065" w:type="dxa"/>
          </w:tcPr>
          <w:p w:rsidR="004F0C3E" w:rsidRPr="006E0CE7" w:rsidRDefault="004F0C3E" w:rsidP="005A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E7">
              <w:rPr>
                <w:rFonts w:ascii="Times New Roman" w:hAnsi="Times New Roman"/>
                <w:sz w:val="24"/>
                <w:szCs w:val="24"/>
              </w:rPr>
              <w:t>Проверка уровня качества знаний по изученной теме, разделу.</w:t>
            </w:r>
          </w:p>
        </w:tc>
      </w:tr>
    </w:tbl>
    <w:p w:rsidR="004F0C3E" w:rsidRDefault="004F0C3E" w:rsidP="004F0C3E">
      <w:pPr>
        <w:jc w:val="both"/>
      </w:pPr>
      <w:r w:rsidRPr="006E0CE7">
        <w:rPr>
          <w:rFonts w:ascii="Times New Roman" w:hAnsi="Times New Roman"/>
          <w:sz w:val="24"/>
          <w:szCs w:val="24"/>
        </w:rPr>
        <w:t xml:space="preserve">Таким образом, в целях последовательного формирования ключевых учебных компетенций и активизации познавательной деятельности учащихся используются </w:t>
      </w:r>
      <w:r w:rsidRPr="006E0CE7">
        <w:rPr>
          <w:rFonts w:ascii="Times New Roman" w:hAnsi="Times New Roman"/>
          <w:b/>
          <w:sz w:val="24"/>
          <w:szCs w:val="24"/>
        </w:rPr>
        <w:t>следующие методы</w:t>
      </w:r>
      <w:r w:rsidRPr="006E0CE7">
        <w:rPr>
          <w:rFonts w:ascii="Times New Roman" w:hAnsi="Times New Roman"/>
          <w:sz w:val="24"/>
          <w:szCs w:val="24"/>
        </w:rPr>
        <w:t>:</w:t>
      </w:r>
    </w:p>
    <w:p w:rsidR="004F0C3E" w:rsidRPr="00453A30" w:rsidRDefault="004F0C3E" w:rsidP="004F0C3E">
      <w:pPr>
        <w:jc w:val="both"/>
      </w:pPr>
      <w:r w:rsidRPr="006E0CE7">
        <w:rPr>
          <w:rFonts w:ascii="Times New Roman" w:hAnsi="Times New Roman"/>
          <w:sz w:val="24"/>
          <w:szCs w:val="24"/>
        </w:rPr>
        <w:t>1) по технологическому обеспечению урока:  объяснительно–иллюстративный, частично–поисковый, метод  проблемного изложения изучаемого материала;</w:t>
      </w:r>
    </w:p>
    <w:p w:rsidR="004F0C3E" w:rsidRPr="006E0CE7" w:rsidRDefault="004F0C3E" w:rsidP="004F0C3E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6E0CE7">
        <w:rPr>
          <w:rFonts w:ascii="Times New Roman" w:hAnsi="Times New Roman"/>
          <w:sz w:val="24"/>
          <w:szCs w:val="24"/>
        </w:rPr>
        <w:t>2) 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4F0C3E" w:rsidRPr="006E0CE7" w:rsidRDefault="004F0C3E" w:rsidP="004F0C3E">
      <w:pPr>
        <w:tabs>
          <w:tab w:val="num" w:pos="12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E0CE7">
        <w:rPr>
          <w:rFonts w:ascii="Times New Roman" w:hAnsi="Times New Roman"/>
          <w:sz w:val="24"/>
          <w:szCs w:val="24"/>
        </w:rPr>
        <w:t xml:space="preserve">3) по источникам познания – </w:t>
      </w:r>
      <w:proofErr w:type="gramStart"/>
      <w:r w:rsidRPr="006E0CE7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6E0CE7">
        <w:rPr>
          <w:rFonts w:ascii="Times New Roman" w:hAnsi="Times New Roman"/>
          <w:sz w:val="24"/>
          <w:szCs w:val="24"/>
        </w:rPr>
        <w:t>, наглядный, практический;</w:t>
      </w:r>
    </w:p>
    <w:p w:rsidR="004F0C3E" w:rsidRDefault="004F0C3E" w:rsidP="004F0C3E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6E0CE7">
        <w:rPr>
          <w:rFonts w:ascii="Times New Roman" w:hAnsi="Times New Roman"/>
          <w:sz w:val="24"/>
          <w:szCs w:val="24"/>
        </w:rPr>
        <w:t>4) 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4F0C3E" w:rsidRDefault="004F0C3E" w:rsidP="004F0C3E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6E0CE7">
        <w:rPr>
          <w:rFonts w:ascii="Times New Roman" w:hAnsi="Times New Roman"/>
          <w:sz w:val="24"/>
          <w:szCs w:val="24"/>
        </w:rPr>
        <w:t xml:space="preserve"> </w:t>
      </w:r>
      <w:r w:rsidRPr="006E0CE7">
        <w:rPr>
          <w:rFonts w:ascii="Times New Roman" w:hAnsi="Times New Roman"/>
          <w:b/>
          <w:sz w:val="24"/>
          <w:szCs w:val="24"/>
        </w:rPr>
        <w:t>Приёмы в учебной деятельности:</w:t>
      </w:r>
      <w:r w:rsidRPr="006E0CE7">
        <w:rPr>
          <w:rFonts w:ascii="Times New Roman" w:hAnsi="Times New Roman"/>
          <w:sz w:val="24"/>
          <w:szCs w:val="24"/>
        </w:rPr>
        <w:t xml:space="preserve"> воспроизводящая деятельность (известный исторический материал), преобразующая деятельность (новый исторический материал), творческая деятельность (новый исторический материал, новые способы деятельности, степень овладения приёмом учебной деятельности).</w:t>
      </w:r>
    </w:p>
    <w:p w:rsidR="004F0C3E" w:rsidRPr="006E0CE7" w:rsidRDefault="004F0C3E" w:rsidP="004F0C3E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E0CE7">
        <w:rPr>
          <w:rFonts w:ascii="Times New Roman" w:hAnsi="Times New Roman"/>
          <w:b/>
          <w:sz w:val="24"/>
          <w:szCs w:val="24"/>
        </w:rPr>
        <w:t>Типы уроков:</w:t>
      </w:r>
      <w:r w:rsidRPr="006E0CE7">
        <w:rPr>
          <w:rFonts w:ascii="Times New Roman" w:hAnsi="Times New Roman"/>
          <w:sz w:val="24"/>
          <w:szCs w:val="24"/>
        </w:rPr>
        <w:t xml:space="preserve"> по отношению структурных звеньев обучения (вводный, урок изучении нового материала, комбинированный, контрольный, обобщения и систематизации знаний, проверки и учёта знаний), по ведущему методу (видео-урок,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4F0C3E" w:rsidRPr="006E0CE7" w:rsidRDefault="004F0C3E" w:rsidP="004F0C3E">
      <w:pPr>
        <w:jc w:val="both"/>
        <w:rPr>
          <w:rFonts w:ascii="Times New Roman" w:hAnsi="Times New Roman"/>
          <w:sz w:val="24"/>
          <w:szCs w:val="24"/>
        </w:rPr>
      </w:pPr>
      <w:r w:rsidRPr="006E0CE7">
        <w:rPr>
          <w:rFonts w:ascii="Times New Roman" w:hAnsi="Times New Roman"/>
          <w:b/>
          <w:sz w:val="24"/>
          <w:szCs w:val="24"/>
        </w:rPr>
        <w:t>Формы урока:</w:t>
      </w:r>
      <w:r w:rsidRPr="006E0CE7">
        <w:rPr>
          <w:rFonts w:ascii="Times New Roman" w:hAnsi="Times New Roman"/>
          <w:sz w:val="24"/>
          <w:szCs w:val="24"/>
        </w:rPr>
        <w:t xml:space="preserve"> традиционные и нетрадиционные формы урока.</w:t>
      </w:r>
    </w:p>
    <w:p w:rsidR="004F0C3E" w:rsidRPr="006E0CE7" w:rsidRDefault="004F0C3E" w:rsidP="004F0C3E">
      <w:pPr>
        <w:jc w:val="both"/>
        <w:rPr>
          <w:rFonts w:ascii="Times New Roman" w:hAnsi="Times New Roman"/>
          <w:sz w:val="24"/>
          <w:szCs w:val="24"/>
        </w:rPr>
      </w:pPr>
      <w:r w:rsidRPr="006E0CE7">
        <w:rPr>
          <w:rFonts w:ascii="Times New Roman" w:hAnsi="Times New Roman"/>
          <w:b/>
          <w:sz w:val="24"/>
          <w:szCs w:val="24"/>
        </w:rPr>
        <w:t xml:space="preserve">Формы проверки степени  </w:t>
      </w:r>
      <w:proofErr w:type="spellStart"/>
      <w:r w:rsidRPr="006E0CE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6E0CE7">
        <w:rPr>
          <w:rFonts w:ascii="Times New Roman" w:hAnsi="Times New Roman"/>
          <w:b/>
          <w:sz w:val="24"/>
          <w:szCs w:val="24"/>
        </w:rPr>
        <w:t xml:space="preserve"> УУД учащихся:</w:t>
      </w:r>
      <w:r w:rsidRPr="006E0CE7">
        <w:rPr>
          <w:rFonts w:ascii="Times New Roman" w:hAnsi="Times New Roman"/>
          <w:sz w:val="24"/>
          <w:szCs w:val="24"/>
        </w:rPr>
        <w:t xml:space="preserve"> индивидуальная, фронтальная, групповая.</w:t>
      </w:r>
    </w:p>
    <w:p w:rsidR="004F0C3E" w:rsidRPr="006E0CE7" w:rsidRDefault="004F0C3E" w:rsidP="004F0C3E">
      <w:pPr>
        <w:jc w:val="both"/>
        <w:rPr>
          <w:rFonts w:ascii="Times New Roman" w:hAnsi="Times New Roman"/>
          <w:sz w:val="24"/>
          <w:szCs w:val="24"/>
        </w:rPr>
      </w:pPr>
      <w:r w:rsidRPr="006E0CE7">
        <w:rPr>
          <w:rFonts w:ascii="Times New Roman" w:hAnsi="Times New Roman"/>
          <w:b/>
          <w:sz w:val="24"/>
          <w:szCs w:val="24"/>
        </w:rPr>
        <w:t xml:space="preserve">Виды проверки  учащихся </w:t>
      </w:r>
      <w:proofErr w:type="spellStart"/>
      <w:r w:rsidRPr="006E0CE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6E0CE7">
        <w:rPr>
          <w:rFonts w:ascii="Times New Roman" w:hAnsi="Times New Roman"/>
          <w:b/>
          <w:sz w:val="24"/>
          <w:szCs w:val="24"/>
        </w:rPr>
        <w:t xml:space="preserve"> УУД учащихся:</w:t>
      </w:r>
      <w:r w:rsidRPr="006E0CE7">
        <w:rPr>
          <w:rFonts w:ascii="Times New Roman" w:hAnsi="Times New Roman"/>
          <w:sz w:val="24"/>
          <w:szCs w:val="24"/>
        </w:rPr>
        <w:t xml:space="preserve"> устный, письменный, практический.</w:t>
      </w:r>
    </w:p>
    <w:p w:rsidR="004F0C3E" w:rsidRPr="00453A30" w:rsidRDefault="004F0C3E" w:rsidP="004F0C3E">
      <w:pPr>
        <w:jc w:val="both"/>
        <w:rPr>
          <w:rFonts w:ascii="Times New Roman" w:hAnsi="Times New Roman"/>
          <w:sz w:val="24"/>
          <w:szCs w:val="24"/>
        </w:rPr>
      </w:pPr>
      <w:r w:rsidRPr="006E0CE7">
        <w:rPr>
          <w:rFonts w:ascii="Times New Roman" w:hAnsi="Times New Roman"/>
          <w:b/>
          <w:sz w:val="24"/>
          <w:szCs w:val="24"/>
        </w:rPr>
        <w:lastRenderedPageBreak/>
        <w:t>Диагностический инструментарий учителя:</w:t>
      </w:r>
      <w:r w:rsidRPr="006E0CE7">
        <w:rPr>
          <w:rFonts w:ascii="Times New Roman" w:hAnsi="Times New Roman"/>
          <w:sz w:val="24"/>
          <w:szCs w:val="24"/>
        </w:rPr>
        <w:t xml:space="preserve">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53A30">
        <w:rPr>
          <w:rFonts w:ascii="Times New Roman" w:hAnsi="Times New Roman"/>
          <w:b/>
          <w:sz w:val="24"/>
          <w:szCs w:val="24"/>
        </w:rPr>
        <w:t xml:space="preserve">Домашние задания, </w:t>
      </w:r>
      <w:r w:rsidRPr="00453A30">
        <w:rPr>
          <w:rFonts w:ascii="Times New Roman" w:hAnsi="Times New Roman"/>
          <w:sz w:val="24"/>
          <w:szCs w:val="24"/>
        </w:rPr>
        <w:t>указанные ниже, в разделе «Тематическое планирование», могут варьироваться учителем в зависимости от уровня подготовки конкретного ученика или группы учащихся, могут дополняться творческими и проектными заданиями, перспективными заданиями для отдельных у</w:t>
      </w:r>
      <w:r>
        <w:rPr>
          <w:rFonts w:ascii="Times New Roman" w:hAnsi="Times New Roman"/>
          <w:sz w:val="24"/>
          <w:szCs w:val="24"/>
        </w:rPr>
        <w:t>чеников, групп или всего класса</w:t>
      </w: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BA041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F0C3E" w:rsidRPr="002B51EC" w:rsidRDefault="004F0C3E" w:rsidP="004F0C3E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4F0C3E" w:rsidRDefault="004F0C3E" w:rsidP="004F0C3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4F0C3E" w:rsidRDefault="004F0C3E" w:rsidP="004F0C3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4F0C3E" w:rsidRPr="00C23252" w:rsidRDefault="004F0C3E" w:rsidP="004F0C3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 w:rsidRPr="00C23252"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4F0C3E" w:rsidRPr="005D5150" w:rsidRDefault="004F0C3E" w:rsidP="004F0C3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4F0C3E" w:rsidRPr="005D5150" w:rsidRDefault="004F0C3E" w:rsidP="004F0C3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4F0C3E" w:rsidRPr="005D5150" w:rsidRDefault="004F0C3E" w:rsidP="004F0C3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3.Историческое движение:</w:t>
      </w:r>
    </w:p>
    <w:p w:rsidR="004F0C3E" w:rsidRPr="005D5150" w:rsidRDefault="004F0C3E" w:rsidP="004F0C3E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4F0C3E" w:rsidRPr="005D5150" w:rsidRDefault="004F0C3E" w:rsidP="004F0C3E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5D5150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5D5150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4F0C3E" w:rsidRPr="005D5150" w:rsidRDefault="004F0C3E" w:rsidP="004F0C3E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4F0C3E" w:rsidRPr="005D5150" w:rsidRDefault="004F0C3E" w:rsidP="004F0C3E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4F0C3E" w:rsidRDefault="004F0C3E" w:rsidP="004F0C3E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4F0C3E" w:rsidRDefault="004F0C3E" w:rsidP="004F0C3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4F0C3E" w:rsidRDefault="004F0C3E" w:rsidP="004F0C3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4F0C3E" w:rsidRDefault="004F0C3E" w:rsidP="004F0C3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4F0C3E" w:rsidRPr="005D5150" w:rsidRDefault="004F0C3E" w:rsidP="004F0C3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lastRenderedPageBreak/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4F0C3E" w:rsidRPr="00BA041F" w:rsidRDefault="004F0C3E" w:rsidP="004F0C3E">
      <w:pPr>
        <w:pStyle w:val="a6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МЕСТО</w:t>
      </w:r>
      <w:r w:rsidRPr="00BA041F">
        <w:rPr>
          <w:rFonts w:ascii="Times New Roman" w:hAnsi="Times New Roman"/>
          <w:b/>
          <w:sz w:val="24"/>
          <w:szCs w:val="24"/>
        </w:rPr>
        <w:t xml:space="preserve"> УЧЕБНОГО ПРЕДМЕТА В УЧЕБНОМ ПЛАНЕ</w:t>
      </w:r>
    </w:p>
    <w:p w:rsidR="004F0C3E" w:rsidRPr="002B51EC" w:rsidRDefault="004F0C3E" w:rsidP="004F0C3E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4F0C3E" w:rsidRPr="00013A36" w:rsidRDefault="004F0C3E" w:rsidP="004F0C3E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bookmark5"/>
      <w:r w:rsidRPr="00013A36">
        <w:rPr>
          <w:rFonts w:ascii="Times New Roman" w:hAnsi="Times New Roman"/>
          <w:sz w:val="24"/>
          <w:szCs w:val="24"/>
          <w:lang w:eastAsia="ru-RU"/>
        </w:rPr>
        <w:t>Предмет «История» изучается на ступени основного общего образования в качестве обяза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тельного в 5-9 классах в общем объеме 374 часа, в 5-8 классах - 2 часа в неделю, в 9 классе - 3 часа в неделю, в 6 классе - 34 учебных недели (68 часов).</w:t>
      </w:r>
      <w:bookmarkEnd w:id="4"/>
    </w:p>
    <w:p w:rsidR="004F0C3E" w:rsidRPr="00BA041F" w:rsidRDefault="004F0C3E" w:rsidP="004F0C3E">
      <w:pPr>
        <w:pStyle w:val="a6"/>
        <w:rPr>
          <w:rFonts w:ascii="Times New Roman" w:hAnsi="Times New Roman"/>
          <w:b/>
          <w:sz w:val="24"/>
          <w:szCs w:val="24"/>
        </w:rPr>
      </w:pPr>
    </w:p>
    <w:p w:rsidR="004F0C3E" w:rsidRPr="00BA041F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ЛИЧНОСТНЫЕ, МЕТАПРЕДМЕТНЫЕ И</w:t>
      </w:r>
      <w:r w:rsidRPr="00BA041F">
        <w:rPr>
          <w:rFonts w:ascii="Times New Roman" w:hAnsi="Times New Roman"/>
          <w:b/>
          <w:sz w:val="24"/>
          <w:szCs w:val="24"/>
        </w:rPr>
        <w:t xml:space="preserve"> ПРЕДМЕТНЫЕ РЕЗУЛЬТАТЫ </w:t>
      </w: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BA041F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4F0C3E" w:rsidRPr="002B51EC" w:rsidRDefault="004F0C3E" w:rsidP="004F0C3E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4F0C3E" w:rsidRPr="002B51EC" w:rsidRDefault="004F0C3E" w:rsidP="004F0C3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F0C3E" w:rsidRDefault="004F0C3E" w:rsidP="004F0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C3E" w:rsidRDefault="004F0C3E" w:rsidP="004F0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ичностные результаты:</w:t>
      </w:r>
      <w:r w:rsidRPr="005247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0C3E" w:rsidRPr="001E618C" w:rsidRDefault="004F0C3E" w:rsidP="004F0C3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F0C3E" w:rsidRDefault="004F0C3E" w:rsidP="004F0C3E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F0C3E" w:rsidRDefault="004F0C3E" w:rsidP="004F0C3E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F0C3E" w:rsidRPr="00C23252" w:rsidRDefault="004F0C3E" w:rsidP="004F0C3E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F0C3E" w:rsidRDefault="004F0C3E" w:rsidP="004F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C3E" w:rsidRDefault="004F0C3E" w:rsidP="004F0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A2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A2A2E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:</w:t>
      </w:r>
      <w:r w:rsidRPr="008A2A2E">
        <w:rPr>
          <w:rFonts w:ascii="Times New Roman" w:hAnsi="Times New Roman"/>
          <w:sz w:val="24"/>
          <w:szCs w:val="24"/>
        </w:rPr>
        <w:t xml:space="preserve"> </w:t>
      </w:r>
    </w:p>
    <w:p w:rsidR="004F0C3E" w:rsidRDefault="004F0C3E" w:rsidP="004F0C3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4F0C3E" w:rsidRDefault="004F0C3E" w:rsidP="004F0C3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23252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F0C3E" w:rsidRDefault="004F0C3E" w:rsidP="004F0C3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F0C3E" w:rsidRPr="001E618C" w:rsidRDefault="004F0C3E" w:rsidP="004F0C3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lastRenderedPageBreak/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F0C3E" w:rsidRPr="008A2A2E" w:rsidRDefault="004F0C3E" w:rsidP="004F0C3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C3E" w:rsidRDefault="004F0C3E" w:rsidP="004F0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A2E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0C3E" w:rsidRDefault="004F0C3E" w:rsidP="004F0C3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F0C3E" w:rsidRDefault="004F0C3E" w:rsidP="004F0C3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F0C3E" w:rsidRDefault="004F0C3E" w:rsidP="004F0C3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F0C3E" w:rsidRDefault="004F0C3E" w:rsidP="004F0C3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F0C3E" w:rsidRPr="001E618C" w:rsidRDefault="004F0C3E" w:rsidP="004F0C3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Pr="00C61C28" w:rsidRDefault="004F0C3E" w:rsidP="004F0C3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C61C28">
        <w:rPr>
          <w:rFonts w:ascii="Times New Roman" w:hAnsi="Times New Roman"/>
          <w:iCs/>
          <w:sz w:val="24"/>
          <w:szCs w:val="24"/>
          <w:lang w:eastAsia="ru-RU"/>
        </w:rPr>
        <w:t>Агибалова</w:t>
      </w:r>
      <w:proofErr w:type="spellEnd"/>
      <w:r w:rsidRPr="00C61C28">
        <w:rPr>
          <w:rFonts w:ascii="Times New Roman" w:hAnsi="Times New Roman"/>
          <w:iCs/>
          <w:sz w:val="24"/>
          <w:szCs w:val="24"/>
          <w:lang w:eastAsia="ru-RU"/>
        </w:rPr>
        <w:t xml:space="preserve"> Е. В. История Средних веков. 6 класс : учеб</w:t>
      </w:r>
      <w:proofErr w:type="gramStart"/>
      <w:r w:rsidRPr="00C61C28">
        <w:rPr>
          <w:rFonts w:ascii="Times New Roman" w:hAnsi="Times New Roman"/>
          <w:iCs/>
          <w:sz w:val="24"/>
          <w:szCs w:val="24"/>
          <w:lang w:eastAsia="ru-RU"/>
        </w:rPr>
        <w:t>.</w:t>
      </w:r>
      <w:proofErr w:type="gramEnd"/>
      <w:r w:rsidRPr="00C61C2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C61C28">
        <w:rPr>
          <w:rFonts w:ascii="Times New Roman" w:hAnsi="Times New Roman"/>
          <w:iCs/>
          <w:sz w:val="24"/>
          <w:szCs w:val="24"/>
          <w:lang w:eastAsia="ru-RU"/>
        </w:rPr>
        <w:t>д</w:t>
      </w:r>
      <w:proofErr w:type="gramEnd"/>
      <w:r w:rsidRPr="00C61C28">
        <w:rPr>
          <w:rFonts w:ascii="Times New Roman" w:hAnsi="Times New Roman"/>
          <w:iCs/>
          <w:sz w:val="24"/>
          <w:szCs w:val="24"/>
          <w:lang w:eastAsia="ru-RU"/>
        </w:rPr>
        <w:t xml:space="preserve">ля </w:t>
      </w:r>
      <w:proofErr w:type="spellStart"/>
      <w:r w:rsidRPr="00C61C28">
        <w:rPr>
          <w:rFonts w:ascii="Times New Roman" w:hAnsi="Times New Roman"/>
          <w:iCs/>
          <w:sz w:val="24"/>
          <w:szCs w:val="24"/>
          <w:lang w:eastAsia="ru-RU"/>
        </w:rPr>
        <w:t>общеобразоват</w:t>
      </w:r>
      <w:proofErr w:type="spellEnd"/>
      <w:r w:rsidRPr="00C61C28">
        <w:rPr>
          <w:rFonts w:ascii="Times New Roman" w:hAnsi="Times New Roman"/>
          <w:iCs/>
          <w:sz w:val="24"/>
          <w:szCs w:val="24"/>
          <w:lang w:eastAsia="ru-RU"/>
        </w:rPr>
        <w:t xml:space="preserve">. учреждений / Е. В. </w:t>
      </w:r>
      <w:proofErr w:type="spellStart"/>
      <w:r w:rsidRPr="00C61C28">
        <w:rPr>
          <w:rFonts w:ascii="Times New Roman" w:hAnsi="Times New Roman"/>
          <w:iCs/>
          <w:sz w:val="24"/>
          <w:szCs w:val="24"/>
          <w:lang w:eastAsia="ru-RU"/>
        </w:rPr>
        <w:t>Агибалова</w:t>
      </w:r>
      <w:proofErr w:type="spellEnd"/>
      <w:r w:rsidRPr="00C61C28">
        <w:rPr>
          <w:rFonts w:ascii="Times New Roman" w:hAnsi="Times New Roman"/>
          <w:iCs/>
          <w:sz w:val="24"/>
          <w:szCs w:val="24"/>
          <w:lang w:eastAsia="ru-RU"/>
        </w:rPr>
        <w:t xml:space="preserve"> Г. М. Донской. — М.: Просвещение, 2014.</w:t>
      </w:r>
    </w:p>
    <w:p w:rsidR="004F0C3E" w:rsidRPr="00C61C28" w:rsidRDefault="004F0C3E" w:rsidP="004F0C3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61C28">
        <w:rPr>
          <w:rFonts w:ascii="Times New Roman" w:hAnsi="Times New Roman"/>
          <w:iCs/>
          <w:sz w:val="24"/>
          <w:szCs w:val="24"/>
          <w:lang w:eastAsia="ru-RU"/>
        </w:rPr>
        <w:t>Данилов А. А. История России. С древнейших времен до конца XVI века. 6 класс : учеб</w:t>
      </w:r>
      <w:proofErr w:type="gramStart"/>
      <w:r w:rsidRPr="00C61C28">
        <w:rPr>
          <w:rFonts w:ascii="Times New Roman" w:hAnsi="Times New Roman"/>
          <w:iCs/>
          <w:sz w:val="24"/>
          <w:szCs w:val="24"/>
          <w:lang w:eastAsia="ru-RU"/>
        </w:rPr>
        <w:t>.</w:t>
      </w:r>
      <w:proofErr w:type="gramEnd"/>
      <w:r w:rsidRPr="00C61C2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C61C28">
        <w:rPr>
          <w:rFonts w:ascii="Times New Roman" w:hAnsi="Times New Roman"/>
          <w:iCs/>
          <w:sz w:val="24"/>
          <w:szCs w:val="24"/>
          <w:lang w:eastAsia="ru-RU"/>
        </w:rPr>
        <w:t>д</w:t>
      </w:r>
      <w:proofErr w:type="gramEnd"/>
      <w:r w:rsidRPr="00C61C28">
        <w:rPr>
          <w:rFonts w:ascii="Times New Roman" w:hAnsi="Times New Roman"/>
          <w:iCs/>
          <w:sz w:val="24"/>
          <w:szCs w:val="24"/>
          <w:lang w:eastAsia="ru-RU"/>
        </w:rPr>
        <w:t xml:space="preserve">ля </w:t>
      </w:r>
      <w:proofErr w:type="spellStart"/>
      <w:r w:rsidRPr="00C61C28">
        <w:rPr>
          <w:rFonts w:ascii="Times New Roman" w:hAnsi="Times New Roman"/>
          <w:iCs/>
          <w:sz w:val="24"/>
          <w:szCs w:val="24"/>
          <w:lang w:eastAsia="ru-RU"/>
        </w:rPr>
        <w:t>общеобразоват</w:t>
      </w:r>
      <w:proofErr w:type="spellEnd"/>
      <w:r w:rsidRPr="00C61C28">
        <w:rPr>
          <w:rFonts w:ascii="Times New Roman" w:hAnsi="Times New Roman"/>
          <w:iCs/>
          <w:sz w:val="24"/>
          <w:szCs w:val="24"/>
          <w:lang w:eastAsia="ru-RU"/>
        </w:rPr>
        <w:t>. учреждений / А. А. Данилов, Л. Г. Косулина. — М.: Просвещение, 2014.</w:t>
      </w:r>
    </w:p>
    <w:p w:rsidR="004F0C3E" w:rsidRPr="00C61C28" w:rsidRDefault="004F0C3E" w:rsidP="004F0C3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61C28">
        <w:rPr>
          <w:rFonts w:ascii="Times New Roman" w:hAnsi="Times New Roman"/>
          <w:sz w:val="24"/>
          <w:szCs w:val="24"/>
          <w:lang w:eastAsia="ru-RU"/>
        </w:rPr>
        <w:t>Д</w:t>
      </w:r>
      <w:r w:rsidRPr="00C61C28">
        <w:rPr>
          <w:rFonts w:ascii="Times New Roman" w:hAnsi="Times New Roman"/>
          <w:iCs/>
          <w:sz w:val="24"/>
          <w:szCs w:val="24"/>
          <w:lang w:eastAsia="ru-RU"/>
        </w:rPr>
        <w:t>анилов А. А.</w:t>
      </w:r>
      <w:r w:rsidRPr="00C61C28">
        <w:rPr>
          <w:rFonts w:ascii="Times New Roman" w:hAnsi="Times New Roman"/>
          <w:sz w:val="24"/>
          <w:szCs w:val="24"/>
          <w:lang w:eastAsia="ru-RU"/>
        </w:rPr>
        <w:t xml:space="preserve"> История России. С древнейших времен до конца XVI века. 6 класс : рабочая тетрадь / А. А. Данилов, Л. Г. Косулина. </w:t>
      </w:r>
      <w:proofErr w:type="gramStart"/>
      <w:r w:rsidRPr="00C61C28"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 w:rsidRPr="00C61C28">
        <w:rPr>
          <w:rFonts w:ascii="Times New Roman" w:hAnsi="Times New Roman"/>
          <w:sz w:val="24"/>
          <w:szCs w:val="24"/>
          <w:lang w:eastAsia="ru-RU"/>
        </w:rPr>
        <w:t>.: Просвещение, 2014.</w:t>
      </w:r>
    </w:p>
    <w:p w:rsidR="004F0C3E" w:rsidRPr="00C61C28" w:rsidRDefault="004F0C3E" w:rsidP="004F0C3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C61C28">
        <w:rPr>
          <w:rFonts w:ascii="Times New Roman" w:hAnsi="Times New Roman"/>
          <w:iCs/>
          <w:sz w:val="24"/>
          <w:szCs w:val="24"/>
          <w:lang w:eastAsia="ru-RU"/>
        </w:rPr>
        <w:t>Крючкова</w:t>
      </w:r>
      <w:proofErr w:type="spellEnd"/>
      <w:r w:rsidRPr="00C61C28">
        <w:rPr>
          <w:rFonts w:ascii="Times New Roman" w:hAnsi="Times New Roman"/>
          <w:iCs/>
          <w:sz w:val="24"/>
          <w:szCs w:val="24"/>
          <w:lang w:eastAsia="ru-RU"/>
        </w:rPr>
        <w:t xml:space="preserve"> Е.</w:t>
      </w:r>
      <w:r w:rsidRPr="00C61C28">
        <w:rPr>
          <w:rFonts w:ascii="Times New Roman" w:hAnsi="Times New Roman"/>
          <w:sz w:val="24"/>
          <w:szCs w:val="24"/>
          <w:lang w:eastAsia="ru-RU"/>
        </w:rPr>
        <w:t xml:space="preserve"> История Средних веков</w:t>
      </w:r>
      <w:proofErr w:type="gramStart"/>
      <w:r w:rsidRPr="00C61C2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61C28">
        <w:rPr>
          <w:rFonts w:ascii="Times New Roman" w:hAnsi="Times New Roman"/>
          <w:sz w:val="24"/>
          <w:szCs w:val="24"/>
          <w:lang w:eastAsia="ru-RU"/>
        </w:rPr>
        <w:t xml:space="preserve"> рабочая тетрадь. 6 класс / Е. </w:t>
      </w:r>
      <w:proofErr w:type="spellStart"/>
      <w:r w:rsidRPr="00C61C28">
        <w:rPr>
          <w:rFonts w:ascii="Times New Roman" w:hAnsi="Times New Roman"/>
          <w:sz w:val="24"/>
          <w:szCs w:val="24"/>
          <w:lang w:eastAsia="ru-RU"/>
        </w:rPr>
        <w:t>Крючкова</w:t>
      </w:r>
      <w:proofErr w:type="spellEnd"/>
      <w:r w:rsidRPr="00C61C28">
        <w:rPr>
          <w:rFonts w:ascii="Times New Roman" w:hAnsi="Times New Roman"/>
          <w:sz w:val="24"/>
          <w:szCs w:val="24"/>
          <w:lang w:eastAsia="ru-RU"/>
        </w:rPr>
        <w:t>. - М.</w:t>
      </w:r>
      <w:proofErr w:type="gramStart"/>
      <w:r w:rsidRPr="00C61C2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61C28">
        <w:rPr>
          <w:rFonts w:ascii="Times New Roman" w:hAnsi="Times New Roman"/>
          <w:sz w:val="24"/>
          <w:szCs w:val="24"/>
          <w:lang w:eastAsia="ru-RU"/>
        </w:rPr>
        <w:t xml:space="preserve"> Про</w:t>
      </w:r>
      <w:r w:rsidRPr="00C61C28">
        <w:rPr>
          <w:rFonts w:ascii="Times New Roman" w:hAnsi="Times New Roman"/>
          <w:sz w:val="24"/>
          <w:szCs w:val="24"/>
          <w:lang w:eastAsia="ru-RU"/>
        </w:rPr>
        <w:softHyphen/>
        <w:t>свещение, 2014.</w:t>
      </w:r>
    </w:p>
    <w:p w:rsidR="004F0C3E" w:rsidRPr="00C61C28" w:rsidRDefault="004F0C3E" w:rsidP="004F0C3E">
      <w:pPr>
        <w:pStyle w:val="msonormalcxspmiddle"/>
        <w:tabs>
          <w:tab w:val="left" w:pos="284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b/>
        </w:rPr>
      </w:pPr>
    </w:p>
    <w:p w:rsidR="004F0C3E" w:rsidRPr="0076730A" w:rsidRDefault="004F0C3E" w:rsidP="004F0C3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6730A"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  <w:t>Исторические карты:</w:t>
      </w:r>
    </w:p>
    <w:p w:rsidR="004F0C3E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Римская империя в </w:t>
      </w:r>
      <w:r w:rsidRPr="0076730A">
        <w:rPr>
          <w:rFonts w:ascii="Times New Roman" w:hAnsi="Times New Roman"/>
          <w:sz w:val="24"/>
          <w:szCs w:val="24"/>
          <w:lang w:val="en-US"/>
        </w:rPr>
        <w:t>IV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V</w:t>
      </w:r>
      <w:r w:rsidRPr="0076730A">
        <w:rPr>
          <w:rFonts w:ascii="Times New Roman" w:hAnsi="Times New Roman"/>
          <w:sz w:val="24"/>
          <w:szCs w:val="24"/>
        </w:rPr>
        <w:t xml:space="preserve"> </w:t>
      </w:r>
      <w:r w:rsidRPr="0076730A">
        <w:rPr>
          <w:rFonts w:ascii="Times New Roman" w:hAnsi="Times New Roman"/>
          <w:sz w:val="24"/>
          <w:szCs w:val="24"/>
          <w:lang w:eastAsia="ru-RU"/>
        </w:rPr>
        <w:t>вв. Падение Западной Римской империи.</w:t>
      </w:r>
    </w:p>
    <w:p w:rsidR="004F0C3E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Великое переселение народов.</w:t>
      </w:r>
    </w:p>
    <w:p w:rsidR="004F0C3E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Франкское государство в V - начале IX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>.</w:t>
      </w:r>
    </w:p>
    <w:p w:rsidR="004F0C3E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Византийская империя и славяне в </w:t>
      </w:r>
      <w:r w:rsidRPr="0076730A">
        <w:rPr>
          <w:rFonts w:ascii="Times New Roman" w:hAnsi="Times New Roman"/>
          <w:sz w:val="24"/>
          <w:szCs w:val="24"/>
          <w:lang w:val="en-US"/>
        </w:rPr>
        <w:t>VI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XI</w:t>
      </w:r>
      <w:r w:rsidRPr="0076730A">
        <w:rPr>
          <w:rFonts w:ascii="Times New Roman" w:hAnsi="Times New Roman"/>
          <w:sz w:val="24"/>
          <w:szCs w:val="24"/>
        </w:rPr>
        <w:t xml:space="preserve"> </w:t>
      </w:r>
      <w:r w:rsidRPr="0076730A">
        <w:rPr>
          <w:rFonts w:ascii="Times New Roman" w:hAnsi="Times New Roman"/>
          <w:sz w:val="24"/>
          <w:szCs w:val="24"/>
          <w:lang w:eastAsia="ru-RU"/>
        </w:rPr>
        <w:t>вв.</w:t>
      </w:r>
    </w:p>
    <w:p w:rsidR="004F0C3E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Арабы в </w:t>
      </w:r>
      <w:r w:rsidRPr="0076730A">
        <w:rPr>
          <w:rFonts w:ascii="Times New Roman" w:hAnsi="Times New Roman"/>
          <w:sz w:val="24"/>
          <w:szCs w:val="24"/>
          <w:lang w:val="en-US"/>
        </w:rPr>
        <w:t>VII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XI</w:t>
      </w:r>
      <w:r w:rsidRPr="0076730A">
        <w:rPr>
          <w:rFonts w:ascii="Times New Roman" w:hAnsi="Times New Roman"/>
          <w:sz w:val="24"/>
          <w:szCs w:val="24"/>
        </w:rPr>
        <w:t xml:space="preserve"> </w:t>
      </w:r>
      <w:r w:rsidRPr="0076730A">
        <w:rPr>
          <w:rFonts w:ascii="Times New Roman" w:hAnsi="Times New Roman"/>
          <w:sz w:val="24"/>
          <w:szCs w:val="24"/>
          <w:lang w:eastAsia="ru-RU"/>
        </w:rPr>
        <w:t>вв.</w:t>
      </w:r>
    </w:p>
    <w:p w:rsidR="004F0C3E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Развитие ремесла и торговли, рост городов Европы </w:t>
      </w:r>
      <w:r w:rsidRPr="0076730A">
        <w:rPr>
          <w:rFonts w:ascii="Times New Roman" w:hAnsi="Times New Roman"/>
          <w:sz w:val="24"/>
          <w:szCs w:val="24"/>
        </w:rPr>
        <w:t>(</w:t>
      </w:r>
      <w:r w:rsidRPr="0076730A">
        <w:rPr>
          <w:rFonts w:ascii="Times New Roman" w:hAnsi="Times New Roman"/>
          <w:sz w:val="24"/>
          <w:szCs w:val="24"/>
          <w:lang w:val="en-US"/>
        </w:rPr>
        <w:t>XI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XIV</w:t>
      </w:r>
      <w:r w:rsidRPr="0076730A">
        <w:rPr>
          <w:rFonts w:ascii="Times New Roman" w:hAnsi="Times New Roman"/>
          <w:sz w:val="24"/>
          <w:szCs w:val="24"/>
        </w:rPr>
        <w:t xml:space="preserve"> </w:t>
      </w:r>
      <w:r w:rsidRPr="0076730A">
        <w:rPr>
          <w:rFonts w:ascii="Times New Roman" w:hAnsi="Times New Roman"/>
          <w:sz w:val="24"/>
          <w:szCs w:val="24"/>
          <w:lang w:eastAsia="ru-RU"/>
        </w:rPr>
        <w:t>вв.).</w:t>
      </w:r>
    </w:p>
    <w:p w:rsidR="004F0C3E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Западная Европа в XI - начале XIII в. Крестовые походы.</w:t>
      </w:r>
    </w:p>
    <w:p w:rsidR="004F0C3E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Англия и Франция в XI - начале XIV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>.</w:t>
      </w:r>
    </w:p>
    <w:p w:rsidR="004F0C3E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Англия и Франция во время Столетней войны 1337-1453 гг.</w:t>
      </w:r>
    </w:p>
    <w:p w:rsidR="004F0C3E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Европа в </w:t>
      </w:r>
      <w:r w:rsidRPr="0076730A">
        <w:rPr>
          <w:rFonts w:ascii="Times New Roman" w:hAnsi="Times New Roman"/>
          <w:sz w:val="24"/>
          <w:szCs w:val="24"/>
          <w:lang w:val="en-US"/>
        </w:rPr>
        <w:t>XIV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XV</w:t>
      </w:r>
      <w:r w:rsidRPr="0076730A">
        <w:rPr>
          <w:rFonts w:ascii="Times New Roman" w:hAnsi="Times New Roman"/>
          <w:sz w:val="24"/>
          <w:szCs w:val="24"/>
        </w:rPr>
        <w:t xml:space="preserve"> </w:t>
      </w:r>
      <w:r w:rsidRPr="0076730A">
        <w:rPr>
          <w:rFonts w:ascii="Times New Roman" w:hAnsi="Times New Roman"/>
          <w:sz w:val="24"/>
          <w:szCs w:val="24"/>
          <w:lang w:eastAsia="ru-RU"/>
        </w:rPr>
        <w:t>вв.</w:t>
      </w:r>
    </w:p>
    <w:p w:rsidR="004F0C3E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Англия и Франция во второй половине XV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>.</w:t>
      </w:r>
    </w:p>
    <w:p w:rsidR="004F0C3E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Чехия в </w:t>
      </w:r>
      <w:r w:rsidRPr="0076730A">
        <w:rPr>
          <w:rFonts w:ascii="Times New Roman" w:hAnsi="Times New Roman"/>
          <w:sz w:val="24"/>
          <w:szCs w:val="24"/>
          <w:lang w:val="en-US"/>
        </w:rPr>
        <w:t>XIII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XV</w:t>
      </w:r>
      <w:r w:rsidRPr="0076730A">
        <w:rPr>
          <w:rFonts w:ascii="Times New Roman" w:hAnsi="Times New Roman"/>
          <w:sz w:val="24"/>
          <w:szCs w:val="24"/>
        </w:rPr>
        <w:t xml:space="preserve"> </w:t>
      </w:r>
      <w:r w:rsidRPr="0076730A">
        <w:rPr>
          <w:rFonts w:ascii="Times New Roman" w:hAnsi="Times New Roman"/>
          <w:sz w:val="24"/>
          <w:szCs w:val="24"/>
          <w:lang w:eastAsia="ru-RU"/>
        </w:rPr>
        <w:t>вв.</w:t>
      </w:r>
    </w:p>
    <w:p w:rsidR="004F0C3E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Османская империя и борьба народов против турецких завоевателей.</w:t>
      </w:r>
    </w:p>
    <w:p w:rsidR="004F0C3E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Индия и Китай в Средние века.</w:t>
      </w:r>
    </w:p>
    <w:p w:rsidR="004F0C3E" w:rsidRPr="0076730A" w:rsidRDefault="004F0C3E" w:rsidP="004F0C3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Географические открытия и колониальные захваты в XV - середине XVII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>.</w:t>
      </w:r>
    </w:p>
    <w:p w:rsidR="004F0C3E" w:rsidRDefault="004F0C3E" w:rsidP="004F0C3E">
      <w:pPr>
        <w:pStyle w:val="a6"/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</w:pPr>
    </w:p>
    <w:p w:rsidR="004F0C3E" w:rsidRPr="0076730A" w:rsidRDefault="004F0C3E" w:rsidP="004F0C3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  <w:t xml:space="preserve">             </w:t>
      </w:r>
      <w:r w:rsidRPr="0076730A"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  <w:t>Демонстрационные таблицы:</w:t>
      </w:r>
    </w:p>
    <w:p w:rsidR="004F0C3E" w:rsidRDefault="004F0C3E" w:rsidP="004F0C3E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Крестовые походы 1096-1270 гг.</w:t>
      </w:r>
    </w:p>
    <w:p w:rsidR="004F0C3E" w:rsidRDefault="004F0C3E" w:rsidP="004F0C3E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t>Сословно-представительные органы в Европе в Средние века.</w:t>
      </w:r>
    </w:p>
    <w:p w:rsidR="004F0C3E" w:rsidRDefault="004F0C3E" w:rsidP="004F0C3E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t>Крестьянская община.</w:t>
      </w:r>
    </w:p>
    <w:p w:rsidR="004F0C3E" w:rsidRDefault="004F0C3E" w:rsidP="004F0C3E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t>Средневековый замок.</w:t>
      </w:r>
    </w:p>
    <w:p w:rsidR="004F0C3E" w:rsidRDefault="004F0C3E" w:rsidP="004F0C3E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Городское самоуправление в </w:t>
      </w:r>
      <w:r w:rsidRPr="000700B2">
        <w:rPr>
          <w:rFonts w:ascii="Times New Roman" w:hAnsi="Times New Roman"/>
          <w:sz w:val="24"/>
          <w:szCs w:val="24"/>
          <w:lang w:val="en-US"/>
        </w:rPr>
        <w:t>XII</w:t>
      </w:r>
      <w:r w:rsidRPr="000700B2">
        <w:rPr>
          <w:rFonts w:ascii="Times New Roman" w:hAnsi="Times New Roman"/>
          <w:sz w:val="24"/>
          <w:szCs w:val="24"/>
        </w:rPr>
        <w:t>-</w:t>
      </w:r>
      <w:r w:rsidRPr="000700B2">
        <w:rPr>
          <w:rFonts w:ascii="Times New Roman" w:hAnsi="Times New Roman"/>
          <w:sz w:val="24"/>
          <w:szCs w:val="24"/>
          <w:lang w:val="en-US"/>
        </w:rPr>
        <w:t>XV</w:t>
      </w:r>
      <w:r w:rsidRPr="000700B2">
        <w:rPr>
          <w:rFonts w:ascii="Times New Roman" w:hAnsi="Times New Roman"/>
          <w:sz w:val="24"/>
          <w:szCs w:val="24"/>
        </w:rPr>
        <w:t xml:space="preserve"> </w:t>
      </w:r>
      <w:r w:rsidRPr="000700B2">
        <w:rPr>
          <w:rFonts w:ascii="Times New Roman" w:hAnsi="Times New Roman"/>
          <w:sz w:val="24"/>
          <w:szCs w:val="24"/>
          <w:lang w:eastAsia="ru-RU"/>
        </w:rPr>
        <w:t>вв.</w:t>
      </w:r>
    </w:p>
    <w:p w:rsidR="004F0C3E" w:rsidRPr="000700B2" w:rsidRDefault="004F0C3E" w:rsidP="004F0C3E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t>Вассальная пирамида XIII—XIV вв.</w:t>
      </w:r>
    </w:p>
    <w:p w:rsidR="004F0C3E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Pr="00C61C28" w:rsidRDefault="004F0C3E" w:rsidP="004F0C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0C3E" w:rsidRDefault="004F0C3E" w:rsidP="004F0C3E">
      <w:pPr>
        <w:pStyle w:val="a8"/>
        <w:spacing w:before="0" w:after="0"/>
        <w:jc w:val="both"/>
        <w:rPr>
          <w:rFonts w:ascii="Arial" w:hAnsi="Arial" w:cs="Arial"/>
        </w:rPr>
      </w:pPr>
    </w:p>
    <w:p w:rsidR="004F0C3E" w:rsidRPr="00973A01" w:rsidRDefault="004F0C3E" w:rsidP="004F0C3E">
      <w:pPr>
        <w:pStyle w:val="a8"/>
        <w:spacing w:before="0" w:after="0"/>
        <w:jc w:val="center"/>
        <w:rPr>
          <w:b/>
        </w:rPr>
      </w:pPr>
      <w:r w:rsidRPr="00973A01">
        <w:rPr>
          <w:b/>
        </w:rPr>
        <w:t>УЧЕБНО-ТЕМАТИЧЕСКИЙ ПЛАН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6520"/>
        <w:gridCol w:w="567"/>
        <w:gridCol w:w="1418"/>
        <w:gridCol w:w="1134"/>
        <w:gridCol w:w="1417"/>
        <w:gridCol w:w="1418"/>
        <w:gridCol w:w="1417"/>
      </w:tblGrid>
      <w:tr w:rsidR="004F0C3E" w:rsidRPr="006439FD" w:rsidTr="005A4A78">
        <w:trPr>
          <w:trHeight w:val="1261"/>
        </w:trPr>
        <w:tc>
          <w:tcPr>
            <w:tcW w:w="1277" w:type="dxa"/>
          </w:tcPr>
          <w:p w:rsidR="004F0C3E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9FD">
              <w:rPr>
                <w:rFonts w:ascii="Times New Roman" w:hAnsi="Times New Roman"/>
                <w:sz w:val="24"/>
                <w:szCs w:val="24"/>
              </w:rPr>
              <w:t>Теорет</w:t>
            </w:r>
            <w:proofErr w:type="spellEnd"/>
            <w:r w:rsidRPr="006439FD">
              <w:rPr>
                <w:rFonts w:ascii="Times New Roman" w:hAnsi="Times New Roman"/>
                <w:sz w:val="24"/>
                <w:szCs w:val="24"/>
              </w:rPr>
              <w:t xml:space="preserve">. обучение, </w:t>
            </w:r>
            <w:proofErr w:type="gramStart"/>
            <w:r w:rsidRPr="006439F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43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9F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6439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 xml:space="preserve">работы, </w:t>
            </w:r>
            <w:proofErr w:type="gramStart"/>
            <w:r w:rsidRPr="006439F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43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39FD">
              <w:rPr>
                <w:rFonts w:ascii="Times New Roman" w:hAnsi="Times New Roman"/>
                <w:sz w:val="24"/>
                <w:szCs w:val="24"/>
              </w:rPr>
              <w:t>Контроль-ные</w:t>
            </w:r>
            <w:proofErr w:type="spellEnd"/>
            <w:proofErr w:type="gramEnd"/>
          </w:p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 xml:space="preserve">работы, </w:t>
            </w:r>
            <w:proofErr w:type="gramStart"/>
            <w:r w:rsidRPr="006439F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43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39FD">
              <w:rPr>
                <w:rFonts w:ascii="Times New Roman" w:hAnsi="Times New Roman"/>
                <w:sz w:val="24"/>
                <w:szCs w:val="24"/>
              </w:rPr>
              <w:t>Экскур-сии</w:t>
            </w:r>
            <w:proofErr w:type="spellEnd"/>
            <w:proofErr w:type="gramEnd"/>
            <w:r w:rsidRPr="006439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39F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43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>стоя-тельная</w:t>
            </w:r>
            <w:proofErr w:type="spellEnd"/>
            <w:proofErr w:type="gramEnd"/>
            <w:r w:rsidRPr="006439FD">
              <w:rPr>
                <w:rFonts w:ascii="Times New Roman" w:hAnsi="Times New Roman"/>
                <w:sz w:val="24"/>
                <w:szCs w:val="24"/>
              </w:rPr>
              <w:t xml:space="preserve"> работа, ч.</w:t>
            </w:r>
          </w:p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3E" w:rsidRPr="006439FD" w:rsidTr="005A4A78">
        <w:trPr>
          <w:trHeight w:val="303"/>
        </w:trPr>
        <w:tc>
          <w:tcPr>
            <w:tcW w:w="15168" w:type="dxa"/>
            <w:gridSpan w:val="8"/>
          </w:tcPr>
          <w:p w:rsidR="004F0C3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Средних веков  - 34 часа</w:t>
            </w:r>
          </w:p>
        </w:tc>
      </w:tr>
      <w:tr w:rsidR="004F0C3E" w:rsidRPr="006439FD" w:rsidTr="005A4A78">
        <w:trPr>
          <w:trHeight w:val="375"/>
        </w:trPr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3E" w:rsidRPr="006439FD" w:rsidTr="005A4A78">
        <w:trPr>
          <w:trHeight w:val="375"/>
        </w:trPr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 xml:space="preserve">Византийская империя и славяне в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вв. Ближний Восток в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0C3E" w:rsidRPr="006439FD" w:rsidTr="005A4A78">
        <w:trPr>
          <w:trHeight w:val="375"/>
        </w:trPr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 xml:space="preserve">Арабы в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0C3E" w:rsidRPr="006439FD" w:rsidTr="005A4A78">
        <w:trPr>
          <w:trHeight w:val="375"/>
        </w:trPr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 xml:space="preserve">Феодалы и крестьяне 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0C3E" w:rsidRPr="006439FD" w:rsidTr="005A4A78">
        <w:trPr>
          <w:trHeight w:val="375"/>
        </w:trPr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0C3E" w:rsidRPr="006439FD" w:rsidTr="005A4A78">
        <w:trPr>
          <w:trHeight w:val="375"/>
        </w:trPr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 xml:space="preserve">Католическая церковь в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вв. Крестовые походы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3E" w:rsidRPr="006439FD" w:rsidTr="005A4A78">
        <w:trPr>
          <w:trHeight w:val="375"/>
        </w:trPr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6439FD">
              <w:rPr>
                <w:rFonts w:ascii="Times New Roman" w:hAnsi="Times New Roman"/>
                <w:sz w:val="24"/>
                <w:szCs w:val="24"/>
              </w:rPr>
              <w:t>рств в З</w:t>
            </w:r>
            <w:proofErr w:type="gramEnd"/>
            <w:r w:rsidRPr="006439FD">
              <w:rPr>
                <w:rFonts w:ascii="Times New Roman" w:hAnsi="Times New Roman"/>
                <w:sz w:val="24"/>
                <w:szCs w:val="24"/>
              </w:rPr>
              <w:t>ападной Европе (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3E" w:rsidRPr="006439FD" w:rsidTr="005A4A78">
        <w:trPr>
          <w:cantSplit/>
          <w:trHeight w:val="365"/>
        </w:trPr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 xml:space="preserve">Германия и Италия в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0C3E" w:rsidRPr="006439FD" w:rsidTr="005A4A78">
        <w:trPr>
          <w:cantSplit/>
          <w:trHeight w:val="415"/>
        </w:trPr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 xml:space="preserve">Славянские государства и Византия в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3E" w:rsidRPr="006439FD" w:rsidTr="005A4A78">
        <w:trPr>
          <w:cantSplit/>
          <w:trHeight w:val="407"/>
        </w:trPr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 xml:space="preserve">Культура Западной Европы в 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3E" w:rsidRPr="006439FD" w:rsidTr="005A4A78">
        <w:trPr>
          <w:cantSplit/>
          <w:trHeight w:val="413"/>
        </w:trPr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Народы Азии, Америки в средние века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3E" w:rsidRPr="006439FD" w:rsidTr="005A4A78">
        <w:trPr>
          <w:cantSplit/>
          <w:trHeight w:val="419"/>
        </w:trPr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Наследие истории Средних веков в истории человечества.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0C3E" w:rsidRPr="006439FD" w:rsidTr="005A4A78">
        <w:trPr>
          <w:cantSplit/>
          <w:trHeight w:val="419"/>
        </w:trPr>
        <w:tc>
          <w:tcPr>
            <w:tcW w:w="15168" w:type="dxa"/>
            <w:gridSpan w:val="8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– 34 часа</w:t>
            </w:r>
          </w:p>
        </w:tc>
      </w:tr>
      <w:tr w:rsidR="004F0C3E" w:rsidRPr="006439FD" w:rsidTr="005A4A78">
        <w:trPr>
          <w:trHeight w:val="375"/>
        </w:trPr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3E" w:rsidRPr="006439FD" w:rsidTr="005A4A78"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Восточные славяне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3E" w:rsidRPr="006439FD" w:rsidTr="005A4A78"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 xml:space="preserve">Русь в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Start"/>
            <w:r w:rsidRPr="006439FD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6439FD">
              <w:rPr>
                <w:rFonts w:ascii="Times New Roman" w:hAnsi="Times New Roman"/>
                <w:sz w:val="24"/>
                <w:szCs w:val="24"/>
              </w:rPr>
              <w:t xml:space="preserve"> первой половине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3E" w:rsidRPr="006439FD" w:rsidTr="005A4A78"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 xml:space="preserve">Русь во второй половине </w:t>
            </w:r>
            <w:r w:rsidRPr="006439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6439FD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39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43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3E" w:rsidRPr="006439FD" w:rsidTr="005A4A78"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3E" w:rsidRPr="006439FD" w:rsidTr="005A4A78"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 в </w:t>
            </w:r>
            <w:r w:rsidRPr="006439F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43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39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43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3E" w:rsidRPr="006439FD" w:rsidTr="005A4A78">
        <w:tc>
          <w:tcPr>
            <w:tcW w:w="1277" w:type="dxa"/>
          </w:tcPr>
          <w:p w:rsidR="004F0C3E" w:rsidRPr="009C6F07" w:rsidRDefault="004F0C3E" w:rsidP="004F0C3E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3E" w:rsidRPr="006439FD" w:rsidTr="005A4A78">
        <w:tc>
          <w:tcPr>
            <w:tcW w:w="1277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F0C3E" w:rsidRPr="006439FD" w:rsidRDefault="004F0C3E" w:rsidP="005A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F0C3E" w:rsidRPr="006439FD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4F0C3E" w:rsidRDefault="004F0C3E" w:rsidP="004F0C3E">
      <w:pPr>
        <w:pStyle w:val="a6"/>
        <w:rPr>
          <w:rFonts w:ascii="Times New Roman" w:hAnsi="Times New Roman"/>
          <w:b/>
          <w:sz w:val="24"/>
          <w:szCs w:val="24"/>
        </w:rPr>
      </w:pPr>
    </w:p>
    <w:p w:rsidR="004F0C3E" w:rsidRPr="007B7103" w:rsidRDefault="004F0C3E" w:rsidP="004F0C3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B7103">
        <w:rPr>
          <w:rFonts w:ascii="Times New Roman" w:hAnsi="Times New Roman"/>
          <w:b/>
          <w:bCs/>
          <w:caps/>
          <w:sz w:val="24"/>
          <w:szCs w:val="24"/>
        </w:rPr>
        <w:t>СОДЕРЖАНИЕ ПРОГРАММЫ</w:t>
      </w:r>
    </w:p>
    <w:p w:rsidR="004F0C3E" w:rsidRDefault="004F0C3E" w:rsidP="004F0C3E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6F07">
        <w:rPr>
          <w:rFonts w:ascii="Times New Roman" w:hAnsi="Times New Roman"/>
          <w:b/>
          <w:bCs/>
          <w:caps/>
          <w:sz w:val="24"/>
          <w:szCs w:val="24"/>
        </w:rPr>
        <w:t>История средних веков</w:t>
      </w:r>
      <w:r w:rsidRPr="009C6F0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(34</w:t>
      </w:r>
      <w:r w:rsidRPr="009C6F07">
        <w:rPr>
          <w:rFonts w:ascii="Times New Roman" w:hAnsi="Times New Roman"/>
          <w:b/>
          <w:sz w:val="24"/>
          <w:szCs w:val="24"/>
        </w:rPr>
        <w:t xml:space="preserve"> ч)</w:t>
      </w:r>
    </w:p>
    <w:p w:rsidR="004F0C3E" w:rsidRPr="009C6F07" w:rsidRDefault="004F0C3E" w:rsidP="004F0C3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</w:t>
      </w:r>
      <w:r w:rsidRPr="004A4BD3">
        <w:rPr>
          <w:rFonts w:ascii="Times New Roman" w:hAnsi="Times New Roman"/>
          <w:b/>
          <w:sz w:val="24"/>
          <w:szCs w:val="24"/>
        </w:rPr>
        <w:t>. 1 ч.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b/>
          <w:bCs/>
          <w:sz w:val="24"/>
          <w:szCs w:val="24"/>
        </w:rPr>
        <w:t>Становление средневековой Европы. 5ч.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 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</w:t>
      </w:r>
      <w:proofErr w:type="gramStart"/>
      <w:r w:rsidRPr="009C6F07">
        <w:rPr>
          <w:rFonts w:ascii="Times New Roman" w:hAnsi="Times New Roman"/>
          <w:sz w:val="24"/>
          <w:szCs w:val="24"/>
        </w:rPr>
        <w:t>рств в З</w:t>
      </w:r>
      <w:proofErr w:type="gramEnd"/>
      <w:r w:rsidRPr="009C6F07">
        <w:rPr>
          <w:rFonts w:ascii="Times New Roman" w:hAnsi="Times New Roman"/>
          <w:sz w:val="24"/>
          <w:szCs w:val="24"/>
        </w:rPr>
        <w:t xml:space="preserve">ападной Европе. Политическая раздробленность. Норманнские завоевания. Ранние славянские государства. Просветители славян – Кирилл и </w:t>
      </w:r>
      <w:proofErr w:type="spellStart"/>
      <w:r w:rsidRPr="009C6F07">
        <w:rPr>
          <w:rFonts w:ascii="Times New Roman" w:hAnsi="Times New Roman"/>
          <w:sz w:val="24"/>
          <w:szCs w:val="24"/>
        </w:rPr>
        <w:t>Мефодий</w:t>
      </w:r>
      <w:proofErr w:type="spellEnd"/>
      <w:r w:rsidRPr="009C6F07">
        <w:rPr>
          <w:rFonts w:ascii="Times New Roman" w:hAnsi="Times New Roman"/>
          <w:sz w:val="24"/>
          <w:szCs w:val="24"/>
        </w:rPr>
        <w:t>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6F07">
        <w:rPr>
          <w:rFonts w:ascii="Times New Roman" w:hAnsi="Times New Roman"/>
          <w:b/>
          <w:sz w:val="24"/>
          <w:szCs w:val="24"/>
        </w:rPr>
        <w:t>Византийская империя. 1ч.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 Территория, хозяйство, государственное устройство. Императоры Византии. 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6F07">
        <w:rPr>
          <w:rFonts w:ascii="Times New Roman" w:hAnsi="Times New Roman"/>
          <w:b/>
          <w:sz w:val="24"/>
          <w:szCs w:val="24"/>
        </w:rPr>
        <w:t xml:space="preserve">Арабы в </w:t>
      </w:r>
      <w:r w:rsidRPr="009C6F0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C6F07">
        <w:rPr>
          <w:rFonts w:ascii="Times New Roman" w:hAnsi="Times New Roman"/>
          <w:b/>
          <w:sz w:val="24"/>
          <w:szCs w:val="24"/>
        </w:rPr>
        <w:t xml:space="preserve"> - </w:t>
      </w:r>
      <w:r w:rsidRPr="009C6F07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9C6F07">
        <w:rPr>
          <w:rFonts w:ascii="Times New Roman" w:hAnsi="Times New Roman"/>
          <w:b/>
          <w:sz w:val="24"/>
          <w:szCs w:val="24"/>
        </w:rPr>
        <w:t xml:space="preserve"> вв. 1ч.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Арабские племена: расселение, занятия. Возникновение ислама. Мухаммед. Коран. Арабские завоевания в Азии, Северной Африке, Европе. 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6F07">
        <w:rPr>
          <w:rFonts w:ascii="Times New Roman" w:hAnsi="Times New Roman"/>
          <w:b/>
          <w:sz w:val="24"/>
          <w:szCs w:val="24"/>
        </w:rPr>
        <w:t xml:space="preserve">Феодалы и крестьяне. 1 ч. 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правила поведения. Особенности хозяйственной жизни. Феодалы и крестьянская община. Феодальные повинности. Жизнь, быт и труд крестьян.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6F07">
        <w:rPr>
          <w:rFonts w:ascii="Times New Roman" w:hAnsi="Times New Roman"/>
          <w:b/>
          <w:sz w:val="24"/>
          <w:szCs w:val="24"/>
        </w:rPr>
        <w:t>Средневековый город. 1ч.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Жизнь и быт горожан. Цехи и гильдии 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b/>
          <w:sz w:val="24"/>
          <w:szCs w:val="24"/>
        </w:rPr>
        <w:t>Римско-католическая церковь в средневековье.</w:t>
      </w:r>
      <w:r w:rsidRPr="009C6F07">
        <w:rPr>
          <w:rFonts w:ascii="Times New Roman" w:hAnsi="Times New Roman"/>
          <w:sz w:val="24"/>
          <w:szCs w:val="24"/>
        </w:rPr>
        <w:t xml:space="preserve"> </w:t>
      </w:r>
      <w:r w:rsidRPr="009C6F07">
        <w:rPr>
          <w:rFonts w:ascii="Times New Roman" w:hAnsi="Times New Roman"/>
          <w:b/>
          <w:bCs/>
          <w:sz w:val="24"/>
          <w:szCs w:val="24"/>
        </w:rPr>
        <w:t xml:space="preserve">Крестовые походы </w:t>
      </w:r>
      <w:r w:rsidRPr="009C6F07">
        <w:rPr>
          <w:rFonts w:ascii="Times New Roman" w:hAnsi="Times New Roman"/>
          <w:sz w:val="24"/>
          <w:szCs w:val="24"/>
        </w:rPr>
        <w:t>2 ч.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lastRenderedPageBreak/>
        <w:t xml:space="preserve"> Роль христианства в раннем средневековье. Христианизация Европы. </w:t>
      </w:r>
      <w:proofErr w:type="spellStart"/>
      <w:r w:rsidRPr="009C6F07">
        <w:rPr>
          <w:rFonts w:ascii="Times New Roman" w:hAnsi="Times New Roman"/>
          <w:sz w:val="24"/>
          <w:szCs w:val="24"/>
        </w:rPr>
        <w:t>Аврелий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Августин. Иоанн Златоуст. 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Образование двух ветвей христианства </w:t>
      </w:r>
      <w:r w:rsidRPr="009C6F07">
        <w:rPr>
          <w:rFonts w:ascii="Times New Roman" w:hAnsi="Times New Roman"/>
          <w:sz w:val="24"/>
          <w:szCs w:val="24"/>
        </w:rPr>
        <w:softHyphen/>
        <w:t>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6F07">
        <w:rPr>
          <w:rFonts w:ascii="Times New Roman" w:hAnsi="Times New Roman"/>
          <w:b/>
          <w:sz w:val="24"/>
          <w:szCs w:val="24"/>
        </w:rPr>
        <w:t>Образование централизованных госуда</w:t>
      </w:r>
      <w:proofErr w:type="gramStart"/>
      <w:r w:rsidRPr="009C6F07">
        <w:rPr>
          <w:rFonts w:ascii="Times New Roman" w:hAnsi="Times New Roman"/>
          <w:b/>
          <w:sz w:val="24"/>
          <w:szCs w:val="24"/>
        </w:rPr>
        <w:t>рств в З</w:t>
      </w:r>
      <w:proofErr w:type="gramEnd"/>
      <w:r w:rsidRPr="009C6F07">
        <w:rPr>
          <w:rFonts w:ascii="Times New Roman" w:hAnsi="Times New Roman"/>
          <w:b/>
          <w:sz w:val="24"/>
          <w:szCs w:val="24"/>
        </w:rPr>
        <w:t>ападной Европе (</w:t>
      </w:r>
      <w:r w:rsidRPr="009C6F07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9C6F07">
        <w:rPr>
          <w:rFonts w:ascii="Times New Roman" w:hAnsi="Times New Roman"/>
          <w:b/>
          <w:sz w:val="24"/>
          <w:szCs w:val="24"/>
        </w:rPr>
        <w:t xml:space="preserve"> - </w:t>
      </w:r>
      <w:r w:rsidRPr="009C6F07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9C6F07">
        <w:rPr>
          <w:rFonts w:ascii="Times New Roman" w:hAnsi="Times New Roman"/>
          <w:b/>
          <w:sz w:val="24"/>
          <w:szCs w:val="24"/>
        </w:rPr>
        <w:t xml:space="preserve"> вв.) 6 ч.</w:t>
      </w:r>
    </w:p>
    <w:p w:rsidR="004F0C3E" w:rsidRPr="009C6F07" w:rsidRDefault="004F0C3E" w:rsidP="004F0C3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 w:rsidRPr="009C6F07">
        <w:rPr>
          <w:rFonts w:ascii="Times New Roman" w:hAnsi="Times New Roman"/>
          <w:sz w:val="24"/>
          <w:szCs w:val="24"/>
          <w:lang w:val="en-US"/>
        </w:rPr>
        <w:t>XIV</w:t>
      </w:r>
      <w:r w:rsidRPr="009C6F07">
        <w:rPr>
          <w:rFonts w:ascii="Times New Roman" w:hAnsi="Times New Roman"/>
          <w:sz w:val="24"/>
          <w:szCs w:val="24"/>
        </w:rPr>
        <w:t>-</w:t>
      </w:r>
      <w:r w:rsidRPr="009C6F07">
        <w:rPr>
          <w:rFonts w:ascii="Times New Roman" w:hAnsi="Times New Roman"/>
          <w:sz w:val="24"/>
          <w:szCs w:val="24"/>
          <w:lang w:val="en-US"/>
        </w:rPr>
        <w:t>XV</w:t>
      </w:r>
      <w:r w:rsidRPr="009C6F07">
        <w:rPr>
          <w:rFonts w:ascii="Times New Roman" w:hAnsi="Times New Roman"/>
          <w:sz w:val="24"/>
          <w:szCs w:val="24"/>
        </w:rPr>
        <w:t xml:space="preserve"> вв. </w:t>
      </w:r>
    </w:p>
    <w:p w:rsidR="004F0C3E" w:rsidRPr="009C6F07" w:rsidRDefault="004F0C3E" w:rsidP="004F0C3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 w:rsidRPr="009C6F07">
        <w:rPr>
          <w:rFonts w:ascii="Times New Roman" w:hAnsi="Times New Roman"/>
          <w:sz w:val="24"/>
          <w:szCs w:val="24"/>
          <w:lang w:val="en-US"/>
        </w:rPr>
        <w:t>XIV</w:t>
      </w:r>
      <w:r w:rsidRPr="009C6F07">
        <w:rPr>
          <w:rFonts w:ascii="Times New Roman" w:hAnsi="Times New Roman"/>
          <w:sz w:val="24"/>
          <w:szCs w:val="24"/>
        </w:rPr>
        <w:t>-</w:t>
      </w:r>
      <w:r w:rsidRPr="009C6F07">
        <w:rPr>
          <w:rFonts w:ascii="Times New Roman" w:hAnsi="Times New Roman"/>
          <w:sz w:val="24"/>
          <w:szCs w:val="24"/>
          <w:lang w:val="en-US"/>
        </w:rPr>
        <w:t>XV</w:t>
      </w:r>
      <w:r w:rsidRPr="009C6F07"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 w:rsidRPr="009C6F07">
        <w:rPr>
          <w:rFonts w:ascii="Times New Roman" w:hAnsi="Times New Roman"/>
          <w:sz w:val="24"/>
          <w:szCs w:val="24"/>
        </w:rPr>
        <w:t>д’Арк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9C6F07">
        <w:rPr>
          <w:rFonts w:ascii="Times New Roman" w:hAnsi="Times New Roman"/>
          <w:sz w:val="24"/>
          <w:szCs w:val="24"/>
        </w:rPr>
        <w:t>Уота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F07">
        <w:rPr>
          <w:rFonts w:ascii="Times New Roman" w:hAnsi="Times New Roman"/>
          <w:sz w:val="24"/>
          <w:szCs w:val="24"/>
        </w:rPr>
        <w:t>Тайлера</w:t>
      </w:r>
      <w:proofErr w:type="spellEnd"/>
      <w:r w:rsidRPr="009C6F07"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Чехии. Ян Гус.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6F07">
        <w:rPr>
          <w:rFonts w:ascii="Times New Roman" w:hAnsi="Times New Roman"/>
          <w:b/>
          <w:sz w:val="24"/>
          <w:szCs w:val="24"/>
        </w:rPr>
        <w:t xml:space="preserve">Германия и Италия в </w:t>
      </w:r>
      <w:r w:rsidRPr="009C6F07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9C6F07">
        <w:rPr>
          <w:rFonts w:ascii="Times New Roman" w:hAnsi="Times New Roman"/>
          <w:b/>
          <w:sz w:val="24"/>
          <w:szCs w:val="24"/>
        </w:rPr>
        <w:t xml:space="preserve"> - </w:t>
      </w:r>
      <w:r w:rsidRPr="009C6F07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9C6F07">
        <w:rPr>
          <w:rFonts w:ascii="Times New Roman" w:hAnsi="Times New Roman"/>
          <w:b/>
          <w:sz w:val="24"/>
          <w:szCs w:val="24"/>
        </w:rPr>
        <w:t xml:space="preserve"> вв. 1 ч.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6F07">
        <w:rPr>
          <w:rFonts w:ascii="Times New Roman" w:hAnsi="Times New Roman"/>
          <w:b/>
          <w:sz w:val="24"/>
          <w:szCs w:val="24"/>
        </w:rPr>
        <w:t xml:space="preserve">Славянские государства и Византия в </w:t>
      </w:r>
      <w:r w:rsidRPr="009C6F07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9C6F07">
        <w:rPr>
          <w:rFonts w:ascii="Times New Roman" w:hAnsi="Times New Roman"/>
          <w:b/>
          <w:sz w:val="24"/>
          <w:szCs w:val="24"/>
        </w:rPr>
        <w:t xml:space="preserve"> - </w:t>
      </w:r>
      <w:r w:rsidRPr="009C6F07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9C6F07">
        <w:rPr>
          <w:rFonts w:ascii="Times New Roman" w:hAnsi="Times New Roman"/>
          <w:b/>
          <w:sz w:val="24"/>
          <w:szCs w:val="24"/>
        </w:rPr>
        <w:t xml:space="preserve"> вв. 2 ч.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6F07">
        <w:rPr>
          <w:rFonts w:ascii="Times New Roman" w:hAnsi="Times New Roman"/>
          <w:b/>
          <w:sz w:val="24"/>
          <w:szCs w:val="24"/>
        </w:rPr>
        <w:t xml:space="preserve">Культура Западной Европы в  </w:t>
      </w:r>
      <w:r w:rsidRPr="009C6F07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9C6F07">
        <w:rPr>
          <w:rFonts w:ascii="Times New Roman" w:hAnsi="Times New Roman"/>
          <w:b/>
          <w:sz w:val="24"/>
          <w:szCs w:val="24"/>
        </w:rPr>
        <w:t xml:space="preserve"> - </w:t>
      </w:r>
      <w:r w:rsidRPr="009C6F07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9C6F07">
        <w:rPr>
          <w:rFonts w:ascii="Times New Roman" w:hAnsi="Times New Roman"/>
          <w:b/>
          <w:sz w:val="24"/>
          <w:szCs w:val="24"/>
        </w:rPr>
        <w:t xml:space="preserve"> вв. 4ч.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Развитие науки и техники. Появление университетов. Схоластика. Начало книгопечатания в Европе. 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Культурное наследие Византии. 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Особенности средневековой культуры народов Востока. Архитектура и поэзия. 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b/>
          <w:bCs/>
          <w:sz w:val="24"/>
          <w:szCs w:val="24"/>
        </w:rPr>
        <w:t>Страны Азии и Америки в эпоху средневековья. 3</w:t>
      </w:r>
      <w:r>
        <w:rPr>
          <w:rFonts w:ascii="Times New Roman" w:hAnsi="Times New Roman"/>
          <w:b/>
          <w:bCs/>
          <w:sz w:val="24"/>
          <w:szCs w:val="24"/>
        </w:rPr>
        <w:t>ч.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Тан и </w:t>
      </w:r>
      <w:proofErr w:type="spellStart"/>
      <w:r w:rsidRPr="009C6F07">
        <w:rPr>
          <w:rFonts w:ascii="Times New Roman" w:hAnsi="Times New Roman"/>
          <w:sz w:val="24"/>
          <w:szCs w:val="24"/>
        </w:rPr>
        <w:t>Сун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Доколумбовы цивилизации Америки. Майя, </w:t>
      </w:r>
      <w:proofErr w:type="spellStart"/>
      <w:r w:rsidRPr="009C6F07">
        <w:rPr>
          <w:rFonts w:ascii="Times New Roman" w:hAnsi="Times New Roman"/>
          <w:sz w:val="24"/>
          <w:szCs w:val="24"/>
        </w:rPr>
        <w:t>атцеки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и инки: государства, верования, особенности хозяйственной жизни.</w:t>
      </w:r>
    </w:p>
    <w:p w:rsidR="004F0C3E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6F07">
        <w:rPr>
          <w:rFonts w:ascii="Times New Roman" w:hAnsi="Times New Roman"/>
          <w:b/>
          <w:bCs/>
          <w:sz w:val="24"/>
          <w:szCs w:val="24"/>
        </w:rPr>
        <w:t>Культурное наследие Средневековья 1ч.</w:t>
      </w:r>
    </w:p>
    <w:p w:rsidR="004F0C3E" w:rsidRPr="009C6F07" w:rsidRDefault="004F0C3E" w:rsidP="004F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C3E" w:rsidRPr="00560EB5" w:rsidRDefault="004F0C3E" w:rsidP="004F0C3E">
      <w:pPr>
        <w:shd w:val="clear" w:color="auto" w:fill="FFFFFF"/>
        <w:spacing w:after="0" w:line="240" w:lineRule="auto"/>
        <w:ind w:right="883" w:firstLine="709"/>
        <w:rPr>
          <w:rFonts w:ascii="Times New Roman" w:hAnsi="Times New Roman"/>
          <w:b/>
          <w:sz w:val="24"/>
          <w:szCs w:val="24"/>
        </w:rPr>
      </w:pPr>
      <w:r w:rsidRPr="00560EB5">
        <w:rPr>
          <w:rFonts w:ascii="Times New Roman" w:hAnsi="Times New Roman"/>
          <w:b/>
          <w:bCs/>
          <w:sz w:val="24"/>
          <w:szCs w:val="24"/>
        </w:rPr>
        <w:t xml:space="preserve">ИСТОРИЯ РОССИИ С ДРЕВНОСТИ ДО КОНЦА </w:t>
      </w:r>
      <w:r w:rsidRPr="00560EB5">
        <w:rPr>
          <w:rFonts w:ascii="Times New Roman" w:hAnsi="Times New Roman"/>
          <w:b/>
          <w:bCs/>
          <w:sz w:val="24"/>
          <w:szCs w:val="24"/>
          <w:lang w:val="en-US"/>
        </w:rPr>
        <w:t>XVI</w:t>
      </w:r>
      <w:r w:rsidRPr="00560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в. 34 ч</w:t>
      </w:r>
      <w:r w:rsidRPr="00560EB5">
        <w:rPr>
          <w:rFonts w:ascii="Times New Roman" w:hAnsi="Times New Roman"/>
          <w:b/>
          <w:sz w:val="24"/>
          <w:szCs w:val="24"/>
        </w:rPr>
        <w:t>.</w:t>
      </w:r>
    </w:p>
    <w:p w:rsidR="004F0C3E" w:rsidRPr="00560EB5" w:rsidRDefault="004F0C3E" w:rsidP="004F0C3E">
      <w:pPr>
        <w:shd w:val="clear" w:color="auto" w:fill="FFFFFF"/>
        <w:spacing w:after="0" w:line="240" w:lineRule="auto"/>
        <w:ind w:left="5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Введение (1 ч.</w:t>
      </w:r>
      <w:r w:rsidRPr="00560EB5">
        <w:rPr>
          <w:rFonts w:ascii="Times New Roman" w:hAnsi="Times New Roman"/>
          <w:b/>
          <w:sz w:val="24"/>
          <w:szCs w:val="24"/>
        </w:rPr>
        <w:t>)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Что изучает история Отечества. История России — часть всемирной истории. История региона — часть истории Рос</w:t>
      </w:r>
      <w:r w:rsidRPr="009C6F07">
        <w:rPr>
          <w:rFonts w:ascii="Times New Roman" w:hAnsi="Times New Roman"/>
          <w:sz w:val="24"/>
          <w:szCs w:val="24"/>
        </w:rPr>
        <w:softHyphen/>
        <w:t>сии. Исторические источники о прошлом нашей Родины.</w:t>
      </w:r>
    </w:p>
    <w:p w:rsidR="004F0C3E" w:rsidRPr="00560EB5" w:rsidRDefault="004F0C3E" w:rsidP="004F0C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60EB5">
        <w:rPr>
          <w:rFonts w:ascii="Times New Roman" w:hAnsi="Times New Roman"/>
          <w:b/>
          <w:sz w:val="24"/>
          <w:szCs w:val="24"/>
        </w:rPr>
        <w:t>Тема 1. Восточные славяне (2 ч)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Восточные славяне и их соседи. </w:t>
      </w:r>
      <w:r w:rsidRPr="009C6F07">
        <w:rPr>
          <w:rFonts w:ascii="Times New Roman" w:hAnsi="Times New Roman"/>
          <w:sz w:val="24"/>
          <w:szCs w:val="24"/>
        </w:rPr>
        <w:t>Древние люди на терри</w:t>
      </w:r>
      <w:r w:rsidRPr="009C6F07">
        <w:rPr>
          <w:rFonts w:ascii="Times New Roman" w:hAnsi="Times New Roman"/>
          <w:sz w:val="24"/>
          <w:szCs w:val="24"/>
        </w:rPr>
        <w:softHyphen/>
        <w:t>тории нашей страны. Влияние географического положения и природных условий на занятия и образ жизни людей. Про</w:t>
      </w:r>
      <w:r w:rsidRPr="009C6F07">
        <w:rPr>
          <w:rFonts w:ascii="Times New Roman" w:hAnsi="Times New Roman"/>
          <w:sz w:val="24"/>
          <w:szCs w:val="24"/>
        </w:rPr>
        <w:softHyphen/>
        <w:t>исхождение восточных славян. Крупнейшие племенные сою</w:t>
      </w:r>
      <w:r w:rsidRPr="009C6F07">
        <w:rPr>
          <w:rFonts w:ascii="Times New Roman" w:hAnsi="Times New Roman"/>
          <w:sz w:val="24"/>
          <w:szCs w:val="24"/>
        </w:rPr>
        <w:softHyphen/>
        <w:t xml:space="preserve">зы и их расселение. Занятия, быт и </w:t>
      </w:r>
      <w:r w:rsidRPr="009C6F07">
        <w:rPr>
          <w:rFonts w:ascii="Times New Roman" w:hAnsi="Times New Roman"/>
          <w:sz w:val="24"/>
          <w:szCs w:val="24"/>
        </w:rPr>
        <w:lastRenderedPageBreak/>
        <w:t>нравы, верования восточных славян. Родоплеменные отношения. Взаимоотно</w:t>
      </w:r>
      <w:r w:rsidRPr="009C6F07">
        <w:rPr>
          <w:rFonts w:ascii="Times New Roman" w:hAnsi="Times New Roman"/>
          <w:sz w:val="24"/>
          <w:szCs w:val="24"/>
        </w:rPr>
        <w:softHyphen/>
        <w:t>шения восточных славян с соседними племенами и государ</w:t>
      </w:r>
      <w:r w:rsidRPr="009C6F07">
        <w:rPr>
          <w:rFonts w:ascii="Times New Roman" w:hAnsi="Times New Roman"/>
          <w:sz w:val="24"/>
          <w:szCs w:val="24"/>
        </w:rPr>
        <w:softHyphen/>
        <w:t>ствами.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360" w:firstLine="709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F07">
        <w:rPr>
          <w:rFonts w:ascii="Times New Roman" w:hAnsi="Times New Roman"/>
          <w:sz w:val="24"/>
          <w:szCs w:val="24"/>
        </w:rPr>
        <w:t>Присваивающее и производящее хозяйства, пашенное зем</w:t>
      </w:r>
      <w:r w:rsidRPr="009C6F07">
        <w:rPr>
          <w:rFonts w:ascii="Times New Roman" w:hAnsi="Times New Roman"/>
          <w:sz w:val="24"/>
          <w:szCs w:val="24"/>
        </w:rPr>
        <w:softHyphen/>
        <w:t>леделие, родоплеменная организация, союз племен, соседская община, вече, дань, народное ополчение, язычество.</w:t>
      </w:r>
      <w:proofErr w:type="gramEnd"/>
    </w:p>
    <w:p w:rsidR="004F0C3E" w:rsidRPr="00013C5B" w:rsidRDefault="004F0C3E" w:rsidP="004F0C3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013C5B">
        <w:rPr>
          <w:rFonts w:ascii="Times New Roman" w:hAnsi="Times New Roman"/>
          <w:b/>
          <w:sz w:val="24"/>
          <w:szCs w:val="24"/>
        </w:rPr>
        <w:t xml:space="preserve">Тема 2. Русь в </w:t>
      </w:r>
      <w:proofErr w:type="gramStart"/>
      <w:r w:rsidRPr="00013C5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013C5B">
        <w:rPr>
          <w:rFonts w:ascii="Times New Roman" w:hAnsi="Times New Roman"/>
          <w:b/>
          <w:sz w:val="24"/>
          <w:szCs w:val="24"/>
        </w:rPr>
        <w:t xml:space="preserve">Х-первой половине </w:t>
      </w:r>
      <w:r w:rsidRPr="00013C5B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013C5B">
        <w:rPr>
          <w:rFonts w:ascii="Times New Roman" w:hAnsi="Times New Roman"/>
          <w:b/>
          <w:sz w:val="24"/>
          <w:szCs w:val="24"/>
        </w:rPr>
        <w:t xml:space="preserve"> в. (9 ч)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Формирование Древнерусского государства. </w:t>
      </w:r>
      <w:r w:rsidRPr="009C6F07">
        <w:rPr>
          <w:rFonts w:ascii="Times New Roman" w:hAnsi="Times New Roman"/>
          <w:sz w:val="24"/>
          <w:szCs w:val="24"/>
        </w:rPr>
        <w:t>Предпосыл</w:t>
      </w:r>
      <w:r w:rsidRPr="009C6F07">
        <w:rPr>
          <w:rFonts w:ascii="Times New Roman" w:hAnsi="Times New Roman"/>
          <w:sz w:val="24"/>
          <w:szCs w:val="24"/>
        </w:rPr>
        <w:softHyphen/>
        <w:t>ки и причины образования государства у восточных славян. Совершенствование приемов земледелия, развитие ремесла и торговли, появление городов. Племенные княжения. Варяги. Два центра восточнославянской государственности — Новго</w:t>
      </w:r>
      <w:r w:rsidRPr="009C6F07">
        <w:rPr>
          <w:rFonts w:ascii="Times New Roman" w:hAnsi="Times New Roman"/>
          <w:sz w:val="24"/>
          <w:szCs w:val="24"/>
        </w:rPr>
        <w:softHyphen/>
        <w:t>род и Киев. Образование Древнерусского государства со столицей в Киеве. Норманнский вопрос в исторической литературе.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Первые русские князья. </w:t>
      </w:r>
      <w:r w:rsidRPr="009C6F07">
        <w:rPr>
          <w:rFonts w:ascii="Times New Roman" w:hAnsi="Times New Roman"/>
          <w:sz w:val="24"/>
          <w:szCs w:val="24"/>
        </w:rPr>
        <w:t>Характер древнерусской державы. Князь и дружина. Полюдье. Деятельность Олега, Игоря, Оль</w:t>
      </w:r>
      <w:r w:rsidRPr="009C6F07">
        <w:rPr>
          <w:rFonts w:ascii="Times New Roman" w:hAnsi="Times New Roman"/>
          <w:sz w:val="24"/>
          <w:szCs w:val="24"/>
        </w:rPr>
        <w:softHyphen/>
        <w:t>ги по укреплению внутреннего и международного положения Древнерусского государства. Походы Святослава.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Князь Владимир. Крещение Руси. </w:t>
      </w:r>
      <w:r w:rsidRPr="009C6F07">
        <w:rPr>
          <w:rFonts w:ascii="Times New Roman" w:hAnsi="Times New Roman"/>
          <w:sz w:val="24"/>
          <w:szCs w:val="24"/>
        </w:rPr>
        <w:t>Борьба за киевский престол. Начало правления князя Владимира. Причины при</w:t>
      </w:r>
      <w:r w:rsidRPr="009C6F07">
        <w:rPr>
          <w:rFonts w:ascii="Times New Roman" w:hAnsi="Times New Roman"/>
          <w:sz w:val="24"/>
          <w:szCs w:val="24"/>
        </w:rPr>
        <w:softHyphen/>
        <w:t>нятия христианства. Крещение Руси. Значение принятия христианства.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Расцвет Древнерусского государства при Ярославе Мудром. </w:t>
      </w:r>
      <w:r w:rsidRPr="009C6F07">
        <w:rPr>
          <w:rFonts w:ascii="Times New Roman" w:hAnsi="Times New Roman"/>
          <w:sz w:val="24"/>
          <w:szCs w:val="24"/>
        </w:rPr>
        <w:t>Борьба за власть сыновей Владимира. Князь Ярос</w:t>
      </w:r>
      <w:r w:rsidRPr="009C6F07">
        <w:rPr>
          <w:rFonts w:ascii="Times New Roman" w:hAnsi="Times New Roman"/>
          <w:sz w:val="24"/>
          <w:szCs w:val="24"/>
        </w:rPr>
        <w:softHyphen/>
        <w:t xml:space="preserve">лав. Внутренняя политика Ярослава. </w:t>
      </w:r>
      <w:proofErr w:type="gramStart"/>
      <w:r w:rsidRPr="009C6F07">
        <w:rPr>
          <w:rFonts w:ascii="Times New Roman" w:hAnsi="Times New Roman"/>
          <w:sz w:val="24"/>
          <w:szCs w:val="24"/>
        </w:rPr>
        <w:t>Русская</w:t>
      </w:r>
      <w:proofErr w:type="gramEnd"/>
      <w:r w:rsidRPr="009C6F07">
        <w:rPr>
          <w:rFonts w:ascii="Times New Roman" w:hAnsi="Times New Roman"/>
          <w:sz w:val="24"/>
          <w:szCs w:val="24"/>
        </w:rPr>
        <w:t xml:space="preserve"> Правда. Земель</w:t>
      </w:r>
      <w:r w:rsidRPr="009C6F07">
        <w:rPr>
          <w:rFonts w:ascii="Times New Roman" w:hAnsi="Times New Roman"/>
          <w:sz w:val="24"/>
          <w:szCs w:val="24"/>
        </w:rPr>
        <w:softHyphen/>
        <w:t>ные отношения. Основные социальные слои древнерусско</w:t>
      </w:r>
      <w:r w:rsidRPr="009C6F07">
        <w:rPr>
          <w:rFonts w:ascii="Times New Roman" w:hAnsi="Times New Roman"/>
          <w:sz w:val="24"/>
          <w:szCs w:val="24"/>
        </w:rPr>
        <w:softHyphen/>
        <w:t>го общества. Зависимые категории населения. Политический строй Древнерусского государства. Укрепление княжеской власти. Военная организация. Вечевая организация. Сис</w:t>
      </w:r>
      <w:r w:rsidRPr="009C6F07">
        <w:rPr>
          <w:rFonts w:ascii="Times New Roman" w:hAnsi="Times New Roman"/>
          <w:sz w:val="24"/>
          <w:szCs w:val="24"/>
        </w:rPr>
        <w:softHyphen/>
        <w:t>тема местного управления. Внешняя политика Ярослава Муд</w:t>
      </w:r>
      <w:r w:rsidRPr="009C6F07">
        <w:rPr>
          <w:rFonts w:ascii="Times New Roman" w:hAnsi="Times New Roman"/>
          <w:sz w:val="24"/>
          <w:szCs w:val="24"/>
        </w:rPr>
        <w:softHyphen/>
        <w:t>рого.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>Древнерусское государство при сыновьях и внуках Ярос</w:t>
      </w:r>
      <w:r w:rsidRPr="009C6F07">
        <w:rPr>
          <w:rFonts w:ascii="Times New Roman" w:hAnsi="Times New Roman"/>
          <w:i/>
          <w:iCs/>
          <w:sz w:val="24"/>
          <w:szCs w:val="24"/>
        </w:rPr>
        <w:softHyphen/>
        <w:t xml:space="preserve">лава Мудрого. </w:t>
      </w:r>
      <w:r w:rsidRPr="009C6F07">
        <w:rPr>
          <w:rFonts w:ascii="Times New Roman" w:hAnsi="Times New Roman"/>
          <w:sz w:val="24"/>
          <w:szCs w:val="24"/>
        </w:rPr>
        <w:t xml:space="preserve">Правление Ярославичей. Половецкая угроза. </w:t>
      </w:r>
      <w:proofErr w:type="spellStart"/>
      <w:r w:rsidRPr="009C6F07">
        <w:rPr>
          <w:rFonts w:ascii="Times New Roman" w:hAnsi="Times New Roman"/>
          <w:sz w:val="24"/>
          <w:szCs w:val="24"/>
        </w:rPr>
        <w:t>Междукняжеские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усобицы. </w:t>
      </w:r>
      <w:proofErr w:type="spellStart"/>
      <w:r w:rsidRPr="009C6F07">
        <w:rPr>
          <w:rFonts w:ascii="Times New Roman" w:hAnsi="Times New Roman"/>
          <w:sz w:val="24"/>
          <w:szCs w:val="24"/>
        </w:rPr>
        <w:t>Любечский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съезд князей. Князь Владимир Мономах. Правление Владимира Мономаха в Кие</w:t>
      </w:r>
      <w:r w:rsidRPr="009C6F07">
        <w:rPr>
          <w:rFonts w:ascii="Times New Roman" w:hAnsi="Times New Roman"/>
          <w:sz w:val="24"/>
          <w:szCs w:val="24"/>
        </w:rPr>
        <w:softHyphen/>
        <w:t>ве. «Устав» Владимира Мономаха.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Культура Древней Руси. </w:t>
      </w:r>
      <w:r w:rsidRPr="009C6F07">
        <w:rPr>
          <w:rFonts w:ascii="Times New Roman" w:hAnsi="Times New Roman"/>
          <w:sz w:val="24"/>
          <w:szCs w:val="24"/>
        </w:rPr>
        <w:t>Истоки и особенности развития древнерусской культуры. Христианские основы древнерусско</w:t>
      </w:r>
      <w:r w:rsidRPr="009C6F07">
        <w:rPr>
          <w:rFonts w:ascii="Times New Roman" w:hAnsi="Times New Roman"/>
          <w:sz w:val="24"/>
          <w:szCs w:val="24"/>
        </w:rPr>
        <w:softHyphen/>
        <w:t>го искусства. Устное народное творчество.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 (мозаика и фрески, иконы, книги, прикладное искусство). Ценностные ориентации древнерусского общества. Зна</w:t>
      </w:r>
      <w:r w:rsidRPr="009C6F07">
        <w:rPr>
          <w:rFonts w:ascii="Times New Roman" w:hAnsi="Times New Roman"/>
          <w:sz w:val="24"/>
          <w:szCs w:val="24"/>
        </w:rPr>
        <w:softHyphen/>
        <w:t>чение древнерусской культуры в развитии европейской культуры.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Быт и нравы Древней Руси. </w:t>
      </w:r>
      <w:r w:rsidRPr="009C6F07">
        <w:rPr>
          <w:rFonts w:ascii="Times New Roman" w:hAnsi="Times New Roman"/>
          <w:sz w:val="24"/>
          <w:szCs w:val="24"/>
        </w:rPr>
        <w:t>Формирование древнерус</w:t>
      </w:r>
      <w:r w:rsidRPr="009C6F07">
        <w:rPr>
          <w:rFonts w:ascii="Times New Roman" w:hAnsi="Times New Roman"/>
          <w:sz w:val="24"/>
          <w:szCs w:val="24"/>
        </w:rPr>
        <w:softHyphen/>
        <w:t>ской народности. Образ жизни князей и бояр. Древнерусские города. Быт и образ жизни горожан. Русские воины. Быт и образ жизни земледельческого населения.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384" w:firstLine="709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38" w:right="5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Государство, княжеская власть, дружина, бояре, полюдье, православие, митрополит, монахи, монастыри, вотчина, смерд, закуп, рядович, холоп, </w:t>
      </w:r>
      <w:proofErr w:type="gramStart"/>
      <w:r w:rsidRPr="009C6F07">
        <w:rPr>
          <w:rFonts w:ascii="Times New Roman" w:hAnsi="Times New Roman"/>
          <w:sz w:val="24"/>
          <w:szCs w:val="24"/>
        </w:rPr>
        <w:t>Русская</w:t>
      </w:r>
      <w:proofErr w:type="gramEnd"/>
      <w:r w:rsidRPr="009C6F07">
        <w:rPr>
          <w:rFonts w:ascii="Times New Roman" w:hAnsi="Times New Roman"/>
          <w:sz w:val="24"/>
          <w:szCs w:val="24"/>
        </w:rPr>
        <w:t xml:space="preserve"> Правда, усобица, лето</w:t>
      </w:r>
      <w:r w:rsidRPr="009C6F07">
        <w:rPr>
          <w:rFonts w:ascii="Times New Roman" w:hAnsi="Times New Roman"/>
          <w:sz w:val="24"/>
          <w:szCs w:val="24"/>
        </w:rPr>
        <w:softHyphen/>
        <w:t>пись, былина, патриотизм.</w:t>
      </w:r>
    </w:p>
    <w:p w:rsidR="004F0C3E" w:rsidRPr="00013C5B" w:rsidRDefault="004F0C3E" w:rsidP="004F0C3E">
      <w:pPr>
        <w:shd w:val="clear" w:color="auto" w:fill="FFFFFF"/>
        <w:spacing w:after="0" w:line="240" w:lineRule="auto"/>
        <w:ind w:right="8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13C5B">
        <w:rPr>
          <w:rFonts w:ascii="Times New Roman" w:hAnsi="Times New Roman"/>
          <w:b/>
          <w:sz w:val="24"/>
          <w:szCs w:val="24"/>
        </w:rPr>
        <w:t xml:space="preserve">Тема 3. Русь во второй половине </w:t>
      </w:r>
      <w:r w:rsidRPr="00013C5B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 w:rsidRPr="00013C5B">
        <w:rPr>
          <w:rFonts w:ascii="Times New Roman" w:hAnsi="Times New Roman"/>
          <w:b/>
          <w:bCs/>
          <w:sz w:val="24"/>
          <w:szCs w:val="24"/>
        </w:rPr>
        <w:t>—</w:t>
      </w:r>
      <w:r w:rsidRPr="00013C5B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013C5B">
        <w:rPr>
          <w:rFonts w:ascii="Times New Roman" w:hAnsi="Times New Roman"/>
          <w:b/>
          <w:sz w:val="24"/>
          <w:szCs w:val="24"/>
        </w:rPr>
        <w:t xml:space="preserve"> в. (10 ч)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Раздробление Древнерусского государства. </w:t>
      </w:r>
      <w:r w:rsidRPr="009C6F07">
        <w:rPr>
          <w:rFonts w:ascii="Times New Roman" w:hAnsi="Times New Roman"/>
          <w:sz w:val="24"/>
          <w:szCs w:val="24"/>
        </w:rPr>
        <w:t>Социально-экономические и политические причины раздробления Древ</w:t>
      </w:r>
      <w:r w:rsidRPr="009C6F07">
        <w:rPr>
          <w:rFonts w:ascii="Times New Roman" w:hAnsi="Times New Roman"/>
          <w:sz w:val="24"/>
          <w:szCs w:val="24"/>
        </w:rPr>
        <w:softHyphen/>
        <w:t>нерусского государства. Русь и Степь. Упадок Киева. Образо</w:t>
      </w:r>
      <w:r w:rsidRPr="009C6F07">
        <w:rPr>
          <w:rFonts w:ascii="Times New Roman" w:hAnsi="Times New Roman"/>
          <w:sz w:val="24"/>
          <w:szCs w:val="24"/>
        </w:rPr>
        <w:softHyphen/>
        <w:t>вание самостоятельных княжеств и земель. Характер полити</w:t>
      </w:r>
      <w:r w:rsidRPr="009C6F07">
        <w:rPr>
          <w:rFonts w:ascii="Times New Roman" w:hAnsi="Times New Roman"/>
          <w:sz w:val="24"/>
          <w:szCs w:val="24"/>
        </w:rPr>
        <w:softHyphen/>
        <w:t xml:space="preserve">ческой власти в период </w:t>
      </w:r>
      <w:r w:rsidRPr="009C6F07">
        <w:rPr>
          <w:rFonts w:ascii="Times New Roman" w:hAnsi="Times New Roman"/>
          <w:sz w:val="24"/>
          <w:szCs w:val="24"/>
        </w:rPr>
        <w:lastRenderedPageBreak/>
        <w:t xml:space="preserve">раздробленности. </w:t>
      </w:r>
      <w:proofErr w:type="spellStart"/>
      <w:r w:rsidRPr="009C6F07">
        <w:rPr>
          <w:rFonts w:ascii="Times New Roman" w:hAnsi="Times New Roman"/>
          <w:sz w:val="24"/>
          <w:szCs w:val="24"/>
        </w:rPr>
        <w:t>Междукняжеские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отношения и междоусобные войны. Идея единства Руси. Пос</w:t>
      </w:r>
      <w:r w:rsidRPr="009C6F07">
        <w:rPr>
          <w:rFonts w:ascii="Times New Roman" w:hAnsi="Times New Roman"/>
          <w:sz w:val="24"/>
          <w:szCs w:val="24"/>
        </w:rPr>
        <w:softHyphen/>
        <w:t>ледствия раздробления Древнерусского государства.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5" w:right="29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F07">
        <w:rPr>
          <w:rFonts w:ascii="Times New Roman" w:hAnsi="Times New Roman"/>
          <w:i/>
          <w:iCs/>
          <w:sz w:val="24"/>
          <w:szCs w:val="24"/>
        </w:rPr>
        <w:t>Владимиро-Суздалъское</w:t>
      </w:r>
      <w:proofErr w:type="spellEnd"/>
      <w:r w:rsidRPr="009C6F07">
        <w:rPr>
          <w:rFonts w:ascii="Times New Roman" w:hAnsi="Times New Roman"/>
          <w:i/>
          <w:iCs/>
          <w:sz w:val="24"/>
          <w:szCs w:val="24"/>
        </w:rPr>
        <w:t xml:space="preserve"> княжество. </w:t>
      </w:r>
      <w:r w:rsidRPr="009C6F07">
        <w:rPr>
          <w:rFonts w:ascii="Times New Roman" w:hAnsi="Times New Roman"/>
          <w:sz w:val="24"/>
          <w:szCs w:val="24"/>
        </w:rPr>
        <w:t>Освоение Северо-Восточной Руси. Характер княжеской власти в северо-восточ</w:t>
      </w:r>
      <w:r w:rsidRPr="009C6F07">
        <w:rPr>
          <w:rFonts w:ascii="Times New Roman" w:hAnsi="Times New Roman"/>
          <w:sz w:val="24"/>
          <w:szCs w:val="24"/>
        </w:rPr>
        <w:softHyphen/>
        <w:t>ных землях. Князь Юрий Долгорукий. Борьба за Киев. Внут</w:t>
      </w:r>
      <w:r w:rsidRPr="009C6F07">
        <w:rPr>
          <w:rFonts w:ascii="Times New Roman" w:hAnsi="Times New Roman"/>
          <w:sz w:val="24"/>
          <w:szCs w:val="24"/>
        </w:rPr>
        <w:softHyphen/>
        <w:t>ренняя и внешняя политика владимиро-суздальских князей. Возвышение Владимиро-Суздальского княжества.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5" w:right="24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Великий Новгород. </w:t>
      </w:r>
      <w:r w:rsidRPr="009C6F07">
        <w:rPr>
          <w:rFonts w:ascii="Times New Roman" w:hAnsi="Times New Roman"/>
          <w:sz w:val="24"/>
          <w:szCs w:val="24"/>
        </w:rPr>
        <w:t>Территория, природные и хозяйствен</w:t>
      </w:r>
      <w:r w:rsidRPr="009C6F07">
        <w:rPr>
          <w:rFonts w:ascii="Times New Roman" w:hAnsi="Times New Roman"/>
          <w:sz w:val="24"/>
          <w:szCs w:val="24"/>
        </w:rPr>
        <w:softHyphen/>
        <w:t>ные особенности Северо-Западной Руси. Особенности соци</w:t>
      </w:r>
      <w:r w:rsidRPr="009C6F07">
        <w:rPr>
          <w:rFonts w:ascii="Times New Roman" w:hAnsi="Times New Roman"/>
          <w:sz w:val="24"/>
          <w:szCs w:val="24"/>
        </w:rPr>
        <w:softHyphen/>
        <w:t>альной структуры и политического устройства Новгородской земли.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5" w:right="24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Галицко-Волынская земля. </w:t>
      </w:r>
      <w:r w:rsidRPr="009C6F07">
        <w:rPr>
          <w:rFonts w:ascii="Times New Roman" w:hAnsi="Times New Roman"/>
          <w:sz w:val="24"/>
          <w:szCs w:val="24"/>
        </w:rPr>
        <w:t>Особенности географического положения. Занятие населения. Рост вотчинной собственнос</w:t>
      </w:r>
      <w:r w:rsidRPr="009C6F07">
        <w:rPr>
          <w:rFonts w:ascii="Times New Roman" w:hAnsi="Times New Roman"/>
          <w:sz w:val="24"/>
          <w:szCs w:val="24"/>
        </w:rPr>
        <w:softHyphen/>
        <w:t>ти на землю. Объединение Волыни и Галича. Взаимоотноше</w:t>
      </w:r>
      <w:r w:rsidRPr="009C6F07">
        <w:rPr>
          <w:rFonts w:ascii="Times New Roman" w:hAnsi="Times New Roman"/>
          <w:sz w:val="24"/>
          <w:szCs w:val="24"/>
        </w:rPr>
        <w:softHyphen/>
        <w:t>ния между боярами и князем. Даниил Галицкий.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4" w:right="10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Монгольское нашествие на Русь. </w:t>
      </w:r>
      <w:r w:rsidRPr="009C6F07">
        <w:rPr>
          <w:rFonts w:ascii="Times New Roman" w:hAnsi="Times New Roman"/>
          <w:sz w:val="24"/>
          <w:szCs w:val="24"/>
        </w:rPr>
        <w:t>Создание державы Чин</w:t>
      </w:r>
      <w:r w:rsidRPr="009C6F07">
        <w:rPr>
          <w:rFonts w:ascii="Times New Roman" w:hAnsi="Times New Roman"/>
          <w:sz w:val="24"/>
          <w:szCs w:val="24"/>
        </w:rPr>
        <w:softHyphen/>
        <w:t xml:space="preserve">гисхана. Монгольские завоевания в Азии. Сражение на реке Калке. Вторжение в Рязанскую землю. Героическая оборона Рязани. </w:t>
      </w:r>
      <w:proofErr w:type="spellStart"/>
      <w:r w:rsidRPr="009C6F07">
        <w:rPr>
          <w:rFonts w:ascii="Times New Roman" w:hAnsi="Times New Roman"/>
          <w:sz w:val="24"/>
          <w:szCs w:val="24"/>
        </w:rPr>
        <w:t>Евпатий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F07">
        <w:rPr>
          <w:rFonts w:ascii="Times New Roman" w:hAnsi="Times New Roman"/>
          <w:sz w:val="24"/>
          <w:szCs w:val="24"/>
        </w:rPr>
        <w:t>Коловрат</w:t>
      </w:r>
      <w:proofErr w:type="spellEnd"/>
      <w:r w:rsidRPr="009C6F07">
        <w:rPr>
          <w:rFonts w:ascii="Times New Roman" w:hAnsi="Times New Roman"/>
          <w:sz w:val="24"/>
          <w:szCs w:val="24"/>
        </w:rPr>
        <w:t>. Героическая оборона Москвы. Разгром Владимирского княжества. Поход на Новгород. Ге</w:t>
      </w:r>
      <w:r w:rsidRPr="009C6F07">
        <w:rPr>
          <w:rFonts w:ascii="Times New Roman" w:hAnsi="Times New Roman"/>
          <w:sz w:val="24"/>
          <w:szCs w:val="24"/>
        </w:rPr>
        <w:softHyphen/>
        <w:t>роическая оборона Торжка и Козельска. Нашествие на Юго-Западную Русь и Центральную Европу. Героическая борьба русского народа против завоевателей и ее историческое зна</w:t>
      </w:r>
      <w:r w:rsidRPr="009C6F07">
        <w:rPr>
          <w:rFonts w:ascii="Times New Roman" w:hAnsi="Times New Roman"/>
          <w:sz w:val="24"/>
          <w:szCs w:val="24"/>
        </w:rPr>
        <w:softHyphen/>
        <w:t>чение.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9" w:right="5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Борьба русских земель с западными завоевателями. </w:t>
      </w:r>
      <w:r w:rsidRPr="009C6F07">
        <w:rPr>
          <w:rFonts w:ascii="Times New Roman" w:hAnsi="Times New Roman"/>
          <w:sz w:val="24"/>
          <w:szCs w:val="24"/>
        </w:rPr>
        <w:t>По</w:t>
      </w:r>
      <w:r w:rsidRPr="009C6F07">
        <w:rPr>
          <w:rFonts w:ascii="Times New Roman" w:hAnsi="Times New Roman"/>
          <w:sz w:val="24"/>
          <w:szCs w:val="24"/>
        </w:rPr>
        <w:softHyphen/>
        <w:t>ходы шведов на Русь. Завоевание крестоносцами Прибалти</w:t>
      </w:r>
      <w:r w:rsidRPr="009C6F07">
        <w:rPr>
          <w:rFonts w:ascii="Times New Roman" w:hAnsi="Times New Roman"/>
          <w:sz w:val="24"/>
          <w:szCs w:val="24"/>
        </w:rPr>
        <w:softHyphen/>
        <w:t>ки. Ливонский и Тевтонский ордены. Князь Александр Ярославич. Невская битва. Ледовое побоище. Значение победы над крестоносцами.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Русь и Орда. </w:t>
      </w:r>
      <w:r w:rsidRPr="009C6F07">
        <w:rPr>
          <w:rFonts w:ascii="Times New Roman" w:hAnsi="Times New Roman"/>
          <w:sz w:val="24"/>
          <w:szCs w:val="24"/>
        </w:rPr>
        <w:t>Образование Золотой Орды. Политическая зависимость русских земель от Орды. Повинности русского населения. Борьба русского народа против ордынского владычества. Русская православная церковь в период ордынско</w:t>
      </w:r>
      <w:r w:rsidRPr="009C6F07">
        <w:rPr>
          <w:rFonts w:ascii="Times New Roman" w:hAnsi="Times New Roman"/>
          <w:sz w:val="24"/>
          <w:szCs w:val="24"/>
        </w:rPr>
        <w:softHyphen/>
        <w:t>го владычества. Последствия ордынского владычества.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Русь и Литва. </w:t>
      </w:r>
      <w:r w:rsidRPr="009C6F07">
        <w:rPr>
          <w:rFonts w:ascii="Times New Roman" w:hAnsi="Times New Roman"/>
          <w:sz w:val="24"/>
          <w:szCs w:val="24"/>
        </w:rPr>
        <w:t>Формирование Литовско-Русского государ</w:t>
      </w:r>
      <w:r w:rsidRPr="009C6F07">
        <w:rPr>
          <w:rFonts w:ascii="Times New Roman" w:hAnsi="Times New Roman"/>
          <w:sz w:val="24"/>
          <w:szCs w:val="24"/>
        </w:rPr>
        <w:softHyphen/>
        <w:t>ства. Присоединение западных русских земель к Великому княжеству Литовскому. Характер Литовско-Русского государ</w:t>
      </w:r>
      <w:r w:rsidRPr="009C6F07">
        <w:rPr>
          <w:rFonts w:ascii="Times New Roman" w:hAnsi="Times New Roman"/>
          <w:sz w:val="24"/>
          <w:szCs w:val="24"/>
        </w:rPr>
        <w:softHyphen/>
        <w:t>ства. Конфессиональная политика литовских князей. Значе</w:t>
      </w:r>
      <w:r w:rsidRPr="009C6F07">
        <w:rPr>
          <w:rFonts w:ascii="Times New Roman" w:hAnsi="Times New Roman"/>
          <w:sz w:val="24"/>
          <w:szCs w:val="24"/>
        </w:rPr>
        <w:softHyphen/>
        <w:t>ние присоединения русских земель к Литве.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right="14" w:firstLine="341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Культура русских земель. </w:t>
      </w:r>
      <w:r w:rsidRPr="009C6F07">
        <w:rPr>
          <w:rFonts w:ascii="Times New Roman" w:hAnsi="Times New Roman"/>
          <w:sz w:val="24"/>
          <w:szCs w:val="24"/>
        </w:rPr>
        <w:t>Общерусское культурное един</w:t>
      </w:r>
      <w:r w:rsidRPr="009C6F07">
        <w:rPr>
          <w:rFonts w:ascii="Times New Roman" w:hAnsi="Times New Roman"/>
          <w:sz w:val="24"/>
          <w:szCs w:val="24"/>
        </w:rPr>
        <w:softHyphen/>
        <w:t>ство и складывание местных художественных школ. Местные стилевые особенности в литературе, архитектуре, живописи. Резьба по камню. Идея единства Русской земли в произведе</w:t>
      </w:r>
      <w:r w:rsidRPr="009C6F07">
        <w:rPr>
          <w:rFonts w:ascii="Times New Roman" w:hAnsi="Times New Roman"/>
          <w:sz w:val="24"/>
          <w:szCs w:val="24"/>
        </w:rPr>
        <w:softHyphen/>
        <w:t>ниях культуры. «Слово о полку Игореве».</w:t>
      </w:r>
    </w:p>
    <w:p w:rsidR="004F0C3E" w:rsidRDefault="004F0C3E" w:rsidP="004F0C3E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bCs/>
          <w:sz w:val="24"/>
          <w:szCs w:val="24"/>
        </w:rPr>
      </w:pPr>
    </w:p>
    <w:p w:rsidR="004F0C3E" w:rsidRPr="009C6F07" w:rsidRDefault="004F0C3E" w:rsidP="004F0C3E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b/>
          <w:bCs/>
          <w:sz w:val="24"/>
          <w:szCs w:val="24"/>
        </w:rPr>
        <w:t>Основные понятия тем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right="24" w:firstLine="346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Удел, посадник, ордынское владычество, баскак, ордын</w:t>
      </w:r>
      <w:r w:rsidRPr="009C6F07">
        <w:rPr>
          <w:rFonts w:ascii="Times New Roman" w:hAnsi="Times New Roman"/>
          <w:sz w:val="24"/>
          <w:szCs w:val="24"/>
        </w:rPr>
        <w:softHyphen/>
        <w:t>ский выход, ярлык.</w:t>
      </w:r>
    </w:p>
    <w:p w:rsidR="004F0C3E" w:rsidRPr="00013C5B" w:rsidRDefault="004F0C3E" w:rsidP="004F0C3E">
      <w:pPr>
        <w:shd w:val="clear" w:color="auto" w:fill="FFFFFF"/>
        <w:spacing w:after="0" w:line="240" w:lineRule="auto"/>
        <w:ind w:left="2155" w:right="422" w:hanging="1608"/>
        <w:rPr>
          <w:rFonts w:ascii="Times New Roman" w:hAnsi="Times New Roman"/>
          <w:b/>
          <w:sz w:val="24"/>
          <w:szCs w:val="24"/>
        </w:rPr>
      </w:pPr>
      <w:r w:rsidRPr="00013C5B">
        <w:rPr>
          <w:rFonts w:ascii="Times New Roman" w:hAnsi="Times New Roman"/>
          <w:b/>
          <w:sz w:val="24"/>
          <w:szCs w:val="24"/>
        </w:rPr>
        <w:t>Тема 4. Образование единого русского государства (8 ч)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right="14" w:firstLine="350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Усиление Московского княжества в Северо-Восточной Руси. Москва </w:t>
      </w:r>
      <w:r w:rsidRPr="009C6F07">
        <w:rPr>
          <w:rFonts w:ascii="Times New Roman" w:hAnsi="Times New Roman"/>
          <w:sz w:val="24"/>
          <w:szCs w:val="24"/>
        </w:rPr>
        <w:t xml:space="preserve">— 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центр борьбы с ордынским владычеством. </w:t>
      </w:r>
      <w:r w:rsidRPr="009C6F07">
        <w:rPr>
          <w:rFonts w:ascii="Times New Roman" w:hAnsi="Times New Roman"/>
          <w:sz w:val="24"/>
          <w:szCs w:val="24"/>
        </w:rPr>
        <w:t xml:space="preserve">Социально-экономическое развитие Северо-Восточной Руси. Политическое устройство Северо-Восточной Руси. Причины и предпосылки объединения русских земель. Москва и Тверь: борьба за великое княжение. Правление Ивана </w:t>
      </w:r>
      <w:proofErr w:type="spellStart"/>
      <w:r w:rsidRPr="009C6F07">
        <w:rPr>
          <w:rFonts w:ascii="Times New Roman" w:hAnsi="Times New Roman"/>
          <w:sz w:val="24"/>
          <w:szCs w:val="24"/>
        </w:rPr>
        <w:t>Калиты</w:t>
      </w:r>
      <w:proofErr w:type="spellEnd"/>
      <w:r w:rsidRPr="009C6F07">
        <w:rPr>
          <w:rFonts w:ascii="Times New Roman" w:hAnsi="Times New Roman"/>
          <w:sz w:val="24"/>
          <w:szCs w:val="24"/>
        </w:rPr>
        <w:t>. При</w:t>
      </w:r>
      <w:r w:rsidRPr="009C6F07">
        <w:rPr>
          <w:rFonts w:ascii="Times New Roman" w:hAnsi="Times New Roman"/>
          <w:sz w:val="24"/>
          <w:szCs w:val="24"/>
        </w:rPr>
        <w:softHyphen/>
        <w:t>чины возвышения Москвы. Княжеская власть и церковь. Митрополит Алексей. Сергий Радонежский. Взаимоотноше</w:t>
      </w:r>
      <w:r w:rsidRPr="009C6F07">
        <w:rPr>
          <w:rFonts w:ascii="Times New Roman" w:hAnsi="Times New Roman"/>
          <w:sz w:val="24"/>
          <w:szCs w:val="24"/>
        </w:rPr>
        <w:softHyphen/>
        <w:t xml:space="preserve">ния Москвы с Золотой Ордой и Литвой. Дмитрий Донской. Куликовская битва и ее историческое значение. Поход на Русь хана </w:t>
      </w:r>
      <w:proofErr w:type="spellStart"/>
      <w:r w:rsidRPr="009C6F07">
        <w:rPr>
          <w:rFonts w:ascii="Times New Roman" w:hAnsi="Times New Roman"/>
          <w:sz w:val="24"/>
          <w:szCs w:val="24"/>
        </w:rPr>
        <w:t>Тохтамыша</w:t>
      </w:r>
      <w:proofErr w:type="spellEnd"/>
      <w:r w:rsidRPr="009C6F07">
        <w:rPr>
          <w:rFonts w:ascii="Times New Roman" w:hAnsi="Times New Roman"/>
          <w:sz w:val="24"/>
          <w:szCs w:val="24"/>
        </w:rPr>
        <w:t>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5" w:right="14" w:firstLine="336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lastRenderedPageBreak/>
        <w:t xml:space="preserve">Московское княжество и его соседи в конце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XIV</w:t>
      </w:r>
      <w:r w:rsidRPr="009C6F07">
        <w:rPr>
          <w:rFonts w:ascii="Times New Roman" w:hAnsi="Times New Roman"/>
          <w:i/>
          <w:iCs/>
          <w:sz w:val="24"/>
          <w:szCs w:val="24"/>
        </w:rPr>
        <w:t>—сере</w:t>
      </w:r>
      <w:r w:rsidRPr="009C6F07">
        <w:rPr>
          <w:rFonts w:ascii="Times New Roman" w:hAnsi="Times New Roman"/>
          <w:i/>
          <w:iCs/>
          <w:sz w:val="24"/>
          <w:szCs w:val="24"/>
        </w:rPr>
        <w:softHyphen/>
        <w:t xml:space="preserve">дине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XV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9C6F07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9C6F0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C6F07">
        <w:rPr>
          <w:rFonts w:ascii="Times New Roman" w:hAnsi="Times New Roman"/>
          <w:sz w:val="24"/>
          <w:szCs w:val="24"/>
        </w:rPr>
        <w:t xml:space="preserve">Василий </w:t>
      </w:r>
      <w:r w:rsidRPr="009C6F07">
        <w:rPr>
          <w:rFonts w:ascii="Times New Roman" w:hAnsi="Times New Roman"/>
          <w:sz w:val="24"/>
          <w:szCs w:val="24"/>
          <w:lang w:val="en-US"/>
        </w:rPr>
        <w:t>I</w:t>
      </w:r>
      <w:r w:rsidRPr="009C6F07">
        <w:rPr>
          <w:rFonts w:ascii="Times New Roman" w:hAnsi="Times New Roman"/>
          <w:sz w:val="24"/>
          <w:szCs w:val="24"/>
        </w:rPr>
        <w:t>. Московская усобица, ее значение для процесса объединения русских земель. Распад Золотой Орды. Союз Литвы и Польши. Образование русской, украинской и белорусской народностей.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0" w:right="5" w:firstLine="355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Создание единого Русского государства. </w:t>
      </w:r>
      <w:r w:rsidRPr="009C6F07">
        <w:rPr>
          <w:rFonts w:ascii="Times New Roman" w:hAnsi="Times New Roman"/>
          <w:sz w:val="24"/>
          <w:szCs w:val="24"/>
        </w:rPr>
        <w:t>Конец ордын</w:t>
      </w:r>
      <w:r w:rsidRPr="009C6F07">
        <w:rPr>
          <w:rFonts w:ascii="Times New Roman" w:hAnsi="Times New Roman"/>
          <w:sz w:val="24"/>
          <w:szCs w:val="24"/>
        </w:rPr>
        <w:softHyphen/>
        <w:t xml:space="preserve">ского владычества. Иван </w:t>
      </w:r>
      <w:r w:rsidRPr="009C6F07">
        <w:rPr>
          <w:rFonts w:ascii="Times New Roman" w:hAnsi="Times New Roman"/>
          <w:sz w:val="24"/>
          <w:szCs w:val="24"/>
          <w:lang w:val="en-US"/>
        </w:rPr>
        <w:t>III</w:t>
      </w:r>
      <w:r w:rsidRPr="009C6F07">
        <w:rPr>
          <w:rFonts w:ascii="Times New Roman" w:hAnsi="Times New Roman"/>
          <w:sz w:val="24"/>
          <w:szCs w:val="24"/>
        </w:rPr>
        <w:t>. Присоединение Новгорода к Москве. Ликвидация ордынского владычества. Присоедине</w:t>
      </w:r>
      <w:r w:rsidRPr="009C6F07">
        <w:rPr>
          <w:rFonts w:ascii="Times New Roman" w:hAnsi="Times New Roman"/>
          <w:sz w:val="24"/>
          <w:szCs w:val="24"/>
        </w:rPr>
        <w:softHyphen/>
        <w:t>ние Твери. Борьба за возвращение западных русских земель.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Василий </w:t>
      </w:r>
      <w:r w:rsidRPr="009C6F07">
        <w:rPr>
          <w:rFonts w:ascii="Times New Roman" w:hAnsi="Times New Roman"/>
          <w:sz w:val="24"/>
          <w:szCs w:val="24"/>
          <w:lang w:val="en-US"/>
        </w:rPr>
        <w:t>III</w:t>
      </w:r>
      <w:r w:rsidRPr="009C6F07">
        <w:rPr>
          <w:rFonts w:ascii="Times New Roman" w:hAnsi="Times New Roman"/>
          <w:sz w:val="24"/>
          <w:szCs w:val="24"/>
        </w:rPr>
        <w:t>. Завершение политического объединения русских земель и создание единого государства. Изменения в полити</w:t>
      </w:r>
      <w:r w:rsidRPr="009C6F07">
        <w:rPr>
          <w:rFonts w:ascii="Times New Roman" w:hAnsi="Times New Roman"/>
          <w:sz w:val="24"/>
          <w:szCs w:val="24"/>
        </w:rPr>
        <w:softHyphen/>
        <w:t>ческом строе и управлении. Усиление великокняжеской влас</w:t>
      </w:r>
      <w:r w:rsidRPr="009C6F07">
        <w:rPr>
          <w:rFonts w:ascii="Times New Roman" w:hAnsi="Times New Roman"/>
          <w:sz w:val="24"/>
          <w:szCs w:val="24"/>
        </w:rPr>
        <w:softHyphen/>
        <w:t>ти. Местничество. Система кормлений. Преобразования в войске. Зарождение поместной системы. Вотчинное и церков</w:t>
      </w:r>
      <w:r w:rsidRPr="009C6F07">
        <w:rPr>
          <w:rFonts w:ascii="Times New Roman" w:hAnsi="Times New Roman"/>
          <w:sz w:val="24"/>
          <w:szCs w:val="24"/>
        </w:rPr>
        <w:softHyphen/>
        <w:t xml:space="preserve">ное землевладение. Судебник </w:t>
      </w:r>
      <w:smartTag w:uri="urn:schemas-microsoft-com:office:smarttags" w:element="metricconverter">
        <w:smartTagPr>
          <w:attr w:name="ProductID" w:val="1497 г"/>
        </w:smartTagPr>
        <w:r w:rsidRPr="009C6F07">
          <w:rPr>
            <w:rFonts w:ascii="Times New Roman" w:hAnsi="Times New Roman"/>
            <w:sz w:val="24"/>
            <w:szCs w:val="24"/>
          </w:rPr>
          <w:t>1497 г</w:t>
        </w:r>
      </w:smartTag>
      <w:r w:rsidRPr="009C6F07">
        <w:rPr>
          <w:rFonts w:ascii="Times New Roman" w:hAnsi="Times New Roman"/>
          <w:sz w:val="24"/>
          <w:szCs w:val="24"/>
        </w:rPr>
        <w:t>. Ограничение свободы крестьян. Зарождение феодально-крепостнической системы.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4" w:right="5" w:firstLine="341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Церковь и государство. </w:t>
      </w:r>
      <w:r w:rsidRPr="009C6F07">
        <w:rPr>
          <w:rFonts w:ascii="Times New Roman" w:hAnsi="Times New Roman"/>
          <w:sz w:val="24"/>
          <w:szCs w:val="24"/>
        </w:rPr>
        <w:t>Становление русской автокефаль</w:t>
      </w:r>
      <w:r w:rsidRPr="009C6F07">
        <w:rPr>
          <w:rFonts w:ascii="Times New Roman" w:hAnsi="Times New Roman"/>
          <w:sz w:val="24"/>
          <w:szCs w:val="24"/>
        </w:rPr>
        <w:softHyphen/>
        <w:t xml:space="preserve">ной церкви. Взаимоотношения церкви с великокняжеской властью. Ереси. </w:t>
      </w:r>
      <w:proofErr w:type="spellStart"/>
      <w:r w:rsidRPr="009C6F07">
        <w:rPr>
          <w:rFonts w:ascii="Times New Roman" w:hAnsi="Times New Roman"/>
          <w:sz w:val="24"/>
          <w:szCs w:val="24"/>
        </w:rPr>
        <w:t>Нестяжатели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и иосифляне. Теория «Москва — Третий Рим».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5" w:right="10" w:firstLine="350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Культура и быт в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XIV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—начале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XVI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 в. </w:t>
      </w:r>
      <w:r w:rsidRPr="009C6F07">
        <w:rPr>
          <w:rFonts w:ascii="Times New Roman" w:hAnsi="Times New Roman"/>
          <w:sz w:val="24"/>
          <w:szCs w:val="24"/>
        </w:rPr>
        <w:t>Исторические ус</w:t>
      </w:r>
      <w:r w:rsidRPr="009C6F07">
        <w:rPr>
          <w:rFonts w:ascii="Times New Roman" w:hAnsi="Times New Roman"/>
          <w:sz w:val="24"/>
          <w:szCs w:val="24"/>
        </w:rPr>
        <w:softHyphen/>
        <w:t xml:space="preserve">ловия, особенности и основные тенденции развития русской культуры в </w:t>
      </w:r>
      <w:r w:rsidRPr="009C6F07">
        <w:rPr>
          <w:rFonts w:ascii="Times New Roman" w:hAnsi="Times New Roman"/>
          <w:sz w:val="24"/>
          <w:szCs w:val="24"/>
          <w:lang w:val="en-US"/>
        </w:rPr>
        <w:t>XIV</w:t>
      </w:r>
      <w:r w:rsidRPr="009C6F07">
        <w:rPr>
          <w:rFonts w:ascii="Times New Roman" w:hAnsi="Times New Roman"/>
          <w:sz w:val="24"/>
          <w:szCs w:val="24"/>
        </w:rPr>
        <w:t xml:space="preserve">—начале </w:t>
      </w:r>
      <w:r w:rsidRPr="009C6F07">
        <w:rPr>
          <w:rFonts w:ascii="Times New Roman" w:hAnsi="Times New Roman"/>
          <w:sz w:val="24"/>
          <w:szCs w:val="24"/>
          <w:lang w:val="en-US"/>
        </w:rPr>
        <w:t>XVI</w:t>
      </w:r>
      <w:r w:rsidRPr="009C6F07">
        <w:rPr>
          <w:rFonts w:ascii="Times New Roman" w:hAnsi="Times New Roman"/>
          <w:sz w:val="24"/>
          <w:szCs w:val="24"/>
        </w:rPr>
        <w:t xml:space="preserve"> в. Культурный взлет Руси после Куликовской битвы. Москва — центр складывающейся куль</w:t>
      </w:r>
      <w:r w:rsidRPr="009C6F07">
        <w:rPr>
          <w:rFonts w:ascii="Times New Roman" w:hAnsi="Times New Roman"/>
          <w:sz w:val="24"/>
          <w:szCs w:val="24"/>
        </w:rPr>
        <w:softHyphen/>
        <w:t>туры великорусской народности. Отражение в литературе по</w:t>
      </w:r>
      <w:r w:rsidRPr="009C6F07">
        <w:rPr>
          <w:rFonts w:ascii="Times New Roman" w:hAnsi="Times New Roman"/>
          <w:sz w:val="24"/>
          <w:szCs w:val="24"/>
        </w:rPr>
        <w:softHyphen/>
        <w:t xml:space="preserve">литических тенденций. «Сказание о князьях Владимирских». Исторические повести. Памятники </w:t>
      </w:r>
      <w:proofErr w:type="spellStart"/>
      <w:r w:rsidRPr="009C6F07">
        <w:rPr>
          <w:rFonts w:ascii="Times New Roman" w:hAnsi="Times New Roman"/>
          <w:sz w:val="24"/>
          <w:szCs w:val="24"/>
        </w:rPr>
        <w:t>куликовского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цикла. «</w:t>
      </w:r>
      <w:proofErr w:type="spellStart"/>
      <w:r w:rsidRPr="009C6F07">
        <w:rPr>
          <w:rFonts w:ascii="Times New Roman" w:hAnsi="Times New Roman"/>
          <w:sz w:val="24"/>
          <w:szCs w:val="24"/>
        </w:rPr>
        <w:t>За-донщина</w:t>
      </w:r>
      <w:proofErr w:type="spellEnd"/>
      <w:r w:rsidRPr="009C6F07">
        <w:rPr>
          <w:rFonts w:ascii="Times New Roman" w:hAnsi="Times New Roman"/>
          <w:sz w:val="24"/>
          <w:szCs w:val="24"/>
        </w:rPr>
        <w:t>». «Сказание о Мамаевом побоище». Житийная ли</w:t>
      </w:r>
      <w:r w:rsidRPr="009C6F07">
        <w:rPr>
          <w:rFonts w:ascii="Times New Roman" w:hAnsi="Times New Roman"/>
          <w:sz w:val="24"/>
          <w:szCs w:val="24"/>
        </w:rPr>
        <w:softHyphen/>
        <w:t>тература, «Хождение...» Афанасия Никитина. Главные соору</w:t>
      </w:r>
      <w:r w:rsidRPr="009C6F07">
        <w:rPr>
          <w:rFonts w:ascii="Times New Roman" w:hAnsi="Times New Roman"/>
          <w:sz w:val="24"/>
          <w:szCs w:val="24"/>
        </w:rPr>
        <w:softHyphen/>
        <w:t>жения Московского Кремля. Феофан Грек. Национальная школа живописи. Андрей Рублев.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right="5" w:firstLine="374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Основные социальные слои Российского государства в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XIV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—начале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XVI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 в. </w:t>
      </w:r>
      <w:r w:rsidRPr="009C6F07">
        <w:rPr>
          <w:rFonts w:ascii="Times New Roman" w:hAnsi="Times New Roman"/>
          <w:sz w:val="24"/>
          <w:szCs w:val="24"/>
        </w:rPr>
        <w:t>«Знатные люди» Российского государ</w:t>
      </w:r>
      <w:r w:rsidRPr="009C6F07">
        <w:rPr>
          <w:rFonts w:ascii="Times New Roman" w:hAnsi="Times New Roman"/>
          <w:sz w:val="24"/>
          <w:szCs w:val="24"/>
        </w:rPr>
        <w:softHyphen/>
        <w:t>ства. Хозяйство и быт светских и духовных землевладельцев. Быт русского крестьянина. Образ жизни тяглого населения русских городов.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365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9" w:right="10" w:firstLine="3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F07">
        <w:rPr>
          <w:rFonts w:ascii="Times New Roman" w:hAnsi="Times New Roman"/>
          <w:sz w:val="24"/>
          <w:szCs w:val="24"/>
        </w:rPr>
        <w:t>Боярская дума, самодержавие, Судебник, местничество, кормление, поместье, помещик, служилые люди, феодально-крепостническая система, Юрьев день, пожилое, крестьяне владельческие, крестьяне дворцовые, крестьяне черносошные, тягло, уния, народность, ересь.</w:t>
      </w:r>
      <w:proofErr w:type="gramEnd"/>
    </w:p>
    <w:p w:rsidR="004F0C3E" w:rsidRPr="00013C5B" w:rsidRDefault="004F0C3E" w:rsidP="004F0C3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13C5B">
        <w:rPr>
          <w:rFonts w:ascii="Times New Roman" w:hAnsi="Times New Roman"/>
          <w:b/>
          <w:sz w:val="24"/>
          <w:szCs w:val="24"/>
        </w:rPr>
        <w:t>Тема 5. Московское государство</w:t>
      </w:r>
      <w:proofErr w:type="gramStart"/>
      <w:r w:rsidRPr="00013C5B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013C5B">
        <w:rPr>
          <w:rFonts w:ascii="Times New Roman" w:hAnsi="Times New Roman"/>
          <w:b/>
          <w:sz w:val="24"/>
          <w:szCs w:val="24"/>
        </w:rPr>
        <w:t xml:space="preserve"> </w:t>
      </w:r>
      <w:r w:rsidRPr="00013C5B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013C5B">
        <w:rPr>
          <w:rFonts w:ascii="Times New Roman" w:hAnsi="Times New Roman"/>
          <w:b/>
          <w:sz w:val="24"/>
          <w:szCs w:val="24"/>
        </w:rPr>
        <w:t xml:space="preserve"> в. (7 ч)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29" w:firstLine="331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Начало правления Ивана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IV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. Реформы Избранной рады 50-х гг.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XVI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 в. </w:t>
      </w:r>
      <w:r w:rsidRPr="009C6F07">
        <w:rPr>
          <w:rFonts w:ascii="Times New Roman" w:hAnsi="Times New Roman"/>
          <w:sz w:val="24"/>
          <w:szCs w:val="24"/>
        </w:rPr>
        <w:t xml:space="preserve">Социально-экономические и политические итоги развития Русского государства в начале </w:t>
      </w:r>
      <w:r w:rsidRPr="009C6F07">
        <w:rPr>
          <w:rFonts w:ascii="Times New Roman" w:hAnsi="Times New Roman"/>
          <w:sz w:val="24"/>
          <w:szCs w:val="24"/>
          <w:lang w:val="en-US"/>
        </w:rPr>
        <w:t>XVI</w:t>
      </w:r>
      <w:r w:rsidRPr="009C6F07">
        <w:rPr>
          <w:rFonts w:ascii="Times New Roman" w:hAnsi="Times New Roman"/>
          <w:sz w:val="24"/>
          <w:szCs w:val="24"/>
        </w:rPr>
        <w:t xml:space="preserve"> в. </w:t>
      </w:r>
      <w:proofErr w:type="gramStart"/>
      <w:r w:rsidRPr="009C6F07">
        <w:rPr>
          <w:rFonts w:ascii="Times New Roman" w:hAnsi="Times New Roman"/>
          <w:sz w:val="24"/>
          <w:szCs w:val="24"/>
        </w:rPr>
        <w:t>Ослаб</w:t>
      </w: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353.75pt,119.75pt" to="353.75pt,142.05pt" o:allowincell="f" strokeweight=".5pt">
            <w10:wrap anchorx="margin"/>
          </v:line>
        </w:pict>
      </w:r>
      <w:r w:rsidRPr="009C6F07">
        <w:rPr>
          <w:rFonts w:ascii="Times New Roman" w:hAnsi="Times New Roman"/>
          <w:sz w:val="24"/>
          <w:szCs w:val="24"/>
        </w:rPr>
        <w:t>ление</w:t>
      </w:r>
      <w:proofErr w:type="gramEnd"/>
      <w:r w:rsidRPr="009C6F07">
        <w:rPr>
          <w:rFonts w:ascii="Times New Roman" w:hAnsi="Times New Roman"/>
          <w:sz w:val="24"/>
          <w:szCs w:val="24"/>
        </w:rPr>
        <w:t xml:space="preserve"> центральной власти. Боярское правление. Венчание Ивана </w:t>
      </w:r>
      <w:r w:rsidRPr="009C6F07">
        <w:rPr>
          <w:rFonts w:ascii="Times New Roman" w:hAnsi="Times New Roman"/>
          <w:sz w:val="24"/>
          <w:szCs w:val="24"/>
          <w:lang w:val="en-US"/>
        </w:rPr>
        <w:t>IV</w:t>
      </w:r>
      <w:r w:rsidRPr="009C6F07">
        <w:rPr>
          <w:rFonts w:ascii="Times New Roman" w:hAnsi="Times New Roman"/>
          <w:sz w:val="24"/>
          <w:szCs w:val="24"/>
        </w:rPr>
        <w:t xml:space="preserve"> на царство. Восстание </w:t>
      </w:r>
      <w:smartTag w:uri="urn:schemas-microsoft-com:office:smarttags" w:element="metricconverter">
        <w:smartTagPr>
          <w:attr w:name="ProductID" w:val="1547 г"/>
        </w:smartTagPr>
        <w:r w:rsidRPr="009C6F07">
          <w:rPr>
            <w:rFonts w:ascii="Times New Roman" w:hAnsi="Times New Roman"/>
            <w:sz w:val="24"/>
            <w:szCs w:val="24"/>
          </w:rPr>
          <w:t>1547 г</w:t>
        </w:r>
      </w:smartTag>
      <w:r w:rsidRPr="009C6F07">
        <w:rPr>
          <w:rFonts w:ascii="Times New Roman" w:hAnsi="Times New Roman"/>
          <w:sz w:val="24"/>
          <w:szCs w:val="24"/>
        </w:rPr>
        <w:t xml:space="preserve">. Избранная рада. А. Адашев. </w:t>
      </w:r>
      <w:proofErr w:type="spellStart"/>
      <w:r w:rsidRPr="009C6F07">
        <w:rPr>
          <w:rFonts w:ascii="Times New Roman" w:hAnsi="Times New Roman"/>
          <w:sz w:val="24"/>
          <w:szCs w:val="24"/>
        </w:rPr>
        <w:t>Сильвестр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. Начало Земских соборов. Судебник </w:t>
      </w:r>
      <w:smartTag w:uri="urn:schemas-microsoft-com:office:smarttags" w:element="metricconverter">
        <w:smartTagPr>
          <w:attr w:name="ProductID" w:val="1550 г"/>
        </w:smartTagPr>
        <w:r w:rsidRPr="009C6F07">
          <w:rPr>
            <w:rFonts w:ascii="Times New Roman" w:hAnsi="Times New Roman"/>
            <w:sz w:val="24"/>
            <w:szCs w:val="24"/>
          </w:rPr>
          <w:t>1550 г</w:t>
        </w:r>
      </w:smartTag>
      <w:r w:rsidRPr="009C6F07">
        <w:rPr>
          <w:rFonts w:ascii="Times New Roman" w:hAnsi="Times New Roman"/>
          <w:sz w:val="24"/>
          <w:szCs w:val="24"/>
        </w:rPr>
        <w:t>. Реформы центрального и местного управления. Сто</w:t>
      </w:r>
      <w:r w:rsidRPr="009C6F07">
        <w:rPr>
          <w:rFonts w:ascii="Times New Roman" w:hAnsi="Times New Roman"/>
          <w:sz w:val="24"/>
          <w:szCs w:val="24"/>
        </w:rPr>
        <w:softHyphen/>
        <w:t>главый собор. Военные реформы.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0" w:right="24" w:firstLine="336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Внешняя политика Ивана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IV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C6F07">
        <w:rPr>
          <w:rFonts w:ascii="Times New Roman" w:hAnsi="Times New Roman"/>
          <w:sz w:val="24"/>
          <w:szCs w:val="24"/>
        </w:rPr>
        <w:t>Внешнеполитические ус</w:t>
      </w:r>
      <w:r w:rsidRPr="009C6F07">
        <w:rPr>
          <w:rFonts w:ascii="Times New Roman" w:hAnsi="Times New Roman"/>
          <w:sz w:val="24"/>
          <w:szCs w:val="24"/>
        </w:rPr>
        <w:softHyphen/>
        <w:t>пехи России в 50-е гг. Присоединение Казанского и Астра</w:t>
      </w:r>
      <w:r w:rsidRPr="009C6F07">
        <w:rPr>
          <w:rFonts w:ascii="Times New Roman" w:hAnsi="Times New Roman"/>
          <w:sz w:val="24"/>
          <w:szCs w:val="24"/>
        </w:rPr>
        <w:softHyphen/>
        <w:t>ханского ханств. Оборона южных рубежей. Причины Ливон</w:t>
      </w:r>
      <w:r w:rsidRPr="009C6F07">
        <w:rPr>
          <w:rFonts w:ascii="Times New Roman" w:hAnsi="Times New Roman"/>
          <w:sz w:val="24"/>
          <w:szCs w:val="24"/>
        </w:rPr>
        <w:softHyphen/>
        <w:t>ской войны. Ход военных действий. Итоги Ливонской вой</w:t>
      </w:r>
      <w:r w:rsidRPr="009C6F07">
        <w:rPr>
          <w:rFonts w:ascii="Times New Roman" w:hAnsi="Times New Roman"/>
          <w:sz w:val="24"/>
          <w:szCs w:val="24"/>
        </w:rPr>
        <w:softHyphen/>
        <w:t>ны. Борьба с набегами крымского хана.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4" w:right="29" w:firstLine="350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Сибирское ханство и его взаимоотношения с Россией. Поход Ермака. Покорение Западной Сибири.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5" w:right="14" w:firstLine="355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Опричнина. </w:t>
      </w:r>
      <w:r w:rsidRPr="009C6F07">
        <w:rPr>
          <w:rFonts w:ascii="Times New Roman" w:hAnsi="Times New Roman"/>
          <w:sz w:val="24"/>
          <w:szCs w:val="24"/>
        </w:rPr>
        <w:t xml:space="preserve">Обострение внутриполитической борьбы </w:t>
      </w:r>
      <w:proofErr w:type="gramStart"/>
      <w:r w:rsidRPr="009C6F07">
        <w:rPr>
          <w:rFonts w:ascii="Times New Roman" w:hAnsi="Times New Roman"/>
          <w:sz w:val="24"/>
          <w:szCs w:val="24"/>
        </w:rPr>
        <w:t>в начале</w:t>
      </w:r>
      <w:proofErr w:type="gramEnd"/>
      <w:r w:rsidRPr="009C6F07">
        <w:rPr>
          <w:rFonts w:ascii="Times New Roman" w:hAnsi="Times New Roman"/>
          <w:sz w:val="24"/>
          <w:szCs w:val="24"/>
        </w:rPr>
        <w:t xml:space="preserve"> 60-х гг. Падение Избранной рады. Смена внутриполи</w:t>
      </w:r>
      <w:r w:rsidRPr="009C6F07">
        <w:rPr>
          <w:rFonts w:ascii="Times New Roman" w:hAnsi="Times New Roman"/>
          <w:sz w:val="24"/>
          <w:szCs w:val="24"/>
        </w:rPr>
        <w:softHyphen/>
        <w:t>тического курса. Сущность и цели опричной политики. Оп</w:t>
      </w:r>
      <w:r w:rsidRPr="009C6F07">
        <w:rPr>
          <w:rFonts w:ascii="Times New Roman" w:hAnsi="Times New Roman"/>
          <w:sz w:val="24"/>
          <w:szCs w:val="24"/>
        </w:rPr>
        <w:softHyphen/>
        <w:t xml:space="preserve">ричный террор. Позиция православной церкви. Ликвидация последних уделов. Поход Ивана </w:t>
      </w:r>
      <w:r w:rsidRPr="009C6F07">
        <w:rPr>
          <w:rFonts w:ascii="Times New Roman" w:hAnsi="Times New Roman"/>
          <w:sz w:val="24"/>
          <w:szCs w:val="24"/>
          <w:lang w:val="en-US"/>
        </w:rPr>
        <w:t>IV</w:t>
      </w:r>
      <w:r w:rsidRPr="009C6F07">
        <w:rPr>
          <w:rFonts w:ascii="Times New Roman" w:hAnsi="Times New Roman"/>
          <w:sz w:val="24"/>
          <w:szCs w:val="24"/>
        </w:rPr>
        <w:t xml:space="preserve"> на Новгород. Итоги опричной политики.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9" w:right="29" w:firstLine="341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Социально-экономические последствия опричнины и Ли</w:t>
      </w:r>
      <w:r w:rsidRPr="009C6F07">
        <w:rPr>
          <w:rFonts w:ascii="Times New Roman" w:hAnsi="Times New Roman"/>
          <w:sz w:val="24"/>
          <w:szCs w:val="24"/>
        </w:rPr>
        <w:softHyphen/>
        <w:t>вонской войны.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10" w:right="14" w:firstLine="341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lastRenderedPageBreak/>
        <w:t xml:space="preserve">Культура и быт в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XVI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 в. </w:t>
      </w:r>
      <w:r w:rsidRPr="009C6F07">
        <w:rPr>
          <w:rFonts w:ascii="Times New Roman" w:hAnsi="Times New Roman"/>
          <w:sz w:val="24"/>
          <w:szCs w:val="24"/>
        </w:rPr>
        <w:t>Просвещение. Развитие науч</w:t>
      </w:r>
      <w:r w:rsidRPr="009C6F07">
        <w:rPr>
          <w:rFonts w:ascii="Times New Roman" w:hAnsi="Times New Roman"/>
          <w:sz w:val="24"/>
          <w:szCs w:val="24"/>
        </w:rPr>
        <w:softHyphen/>
        <w:t>ных знаний. Начало книгопечатания. Иван Федоров. Публи</w:t>
      </w:r>
      <w:r w:rsidRPr="009C6F07">
        <w:rPr>
          <w:rFonts w:ascii="Times New Roman" w:hAnsi="Times New Roman"/>
          <w:sz w:val="24"/>
          <w:szCs w:val="24"/>
        </w:rPr>
        <w:softHyphen/>
        <w:t xml:space="preserve">цистика. </w:t>
      </w:r>
      <w:proofErr w:type="spellStart"/>
      <w:proofErr w:type="gramStart"/>
      <w:r w:rsidRPr="009C6F07">
        <w:rPr>
          <w:rFonts w:ascii="Times New Roman" w:hAnsi="Times New Roman"/>
          <w:sz w:val="24"/>
          <w:szCs w:val="24"/>
        </w:rPr>
        <w:t>Четьи-Минеи</w:t>
      </w:r>
      <w:proofErr w:type="spellEnd"/>
      <w:proofErr w:type="gramEnd"/>
      <w:r w:rsidRPr="009C6F07">
        <w:rPr>
          <w:rFonts w:ascii="Times New Roman" w:hAnsi="Times New Roman"/>
          <w:sz w:val="24"/>
          <w:szCs w:val="24"/>
        </w:rPr>
        <w:t>. Исторические повести. Житийная литература. Строительство шатровых храмов. Оборонное зод</w:t>
      </w:r>
      <w:r w:rsidRPr="009C6F07">
        <w:rPr>
          <w:rFonts w:ascii="Times New Roman" w:hAnsi="Times New Roman"/>
          <w:sz w:val="24"/>
          <w:szCs w:val="24"/>
        </w:rPr>
        <w:softHyphen/>
        <w:t>чество. Живопись. Дионисий. Произведения декоративно-прикладного искусства. Быт и нравы. «Домострой».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24" w:right="10" w:firstLine="34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F07">
        <w:rPr>
          <w:rFonts w:ascii="Times New Roman" w:hAnsi="Times New Roman"/>
          <w:sz w:val="24"/>
          <w:szCs w:val="24"/>
        </w:rPr>
        <w:t>Централизованное государство, сословно-представительная монархия, реформа, приказная система, Земский собор, дво</w:t>
      </w:r>
      <w:r w:rsidRPr="009C6F07">
        <w:rPr>
          <w:rFonts w:ascii="Times New Roman" w:hAnsi="Times New Roman"/>
          <w:sz w:val="24"/>
          <w:szCs w:val="24"/>
        </w:rPr>
        <w:softHyphen/>
        <w:t>ряне, казачество, стрелецкое войско, опричнина, заповедные лета, Церковный собор.</w:t>
      </w:r>
      <w:proofErr w:type="gramEnd"/>
    </w:p>
    <w:p w:rsidR="004F0C3E" w:rsidRPr="00013C5B" w:rsidRDefault="004F0C3E" w:rsidP="004F0C3E">
      <w:pPr>
        <w:shd w:val="clear" w:color="auto" w:fill="FFFFFF"/>
        <w:spacing w:after="0" w:line="240" w:lineRule="auto"/>
        <w:ind w:right="42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И</w:t>
      </w:r>
      <w:r w:rsidRPr="00013C5B">
        <w:rPr>
          <w:rFonts w:ascii="Times New Roman" w:hAnsi="Times New Roman"/>
          <w:b/>
          <w:sz w:val="24"/>
          <w:szCs w:val="24"/>
        </w:rPr>
        <w:t>тоговое повторение и обобщение (3 ч)</w:t>
      </w:r>
    </w:p>
    <w:p w:rsidR="004F0C3E" w:rsidRPr="009C6F07" w:rsidRDefault="004F0C3E" w:rsidP="004F0C3E">
      <w:pPr>
        <w:shd w:val="clear" w:color="auto" w:fill="FFFFFF"/>
        <w:spacing w:after="0" w:line="240" w:lineRule="auto"/>
        <w:ind w:left="43" w:firstLine="341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Общее и особенное в развитии средневековой Руси и стран Центральной и Западной Европы.</w:t>
      </w:r>
    </w:p>
    <w:p w:rsidR="004F0C3E" w:rsidRDefault="004F0C3E" w:rsidP="004F0C3E">
      <w:pPr>
        <w:jc w:val="center"/>
        <w:rPr>
          <w:rStyle w:val="dash041704300433043e043b043e0432043e043a00201char1"/>
          <w:bCs w:val="0"/>
          <w:smallCaps/>
          <w:sz w:val="28"/>
          <w:szCs w:val="28"/>
        </w:rPr>
      </w:pPr>
      <w:r>
        <w:rPr>
          <w:rStyle w:val="dash041704300433043e043b043e0432043e043a00201char1"/>
          <w:bCs w:val="0"/>
          <w:smallCaps/>
          <w:sz w:val="28"/>
          <w:szCs w:val="28"/>
        </w:rPr>
        <w:t>ТРЕБОВАНИЯ К УРОВНЮ ПОДГОТОВКИ</w:t>
      </w:r>
    </w:p>
    <w:p w:rsidR="004F0C3E" w:rsidRPr="0060353E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i/>
          <w:iCs/>
          <w:sz w:val="28"/>
          <w:szCs w:val="28"/>
        </w:rPr>
      </w:pPr>
      <w:r w:rsidRPr="0060353E">
        <w:rPr>
          <w:rFonts w:ascii="Times New Roman" w:hAnsi="Times New Roman"/>
          <w:i/>
          <w:iCs/>
          <w:sz w:val="28"/>
          <w:szCs w:val="28"/>
        </w:rPr>
        <w:t>В результате изучения истории ученик должен</w:t>
      </w:r>
    </w:p>
    <w:p w:rsidR="004F0C3E" w:rsidRPr="0060353E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60353E">
        <w:rPr>
          <w:rFonts w:ascii="Times New Roman" w:hAnsi="Times New Roman"/>
          <w:b/>
          <w:bCs/>
          <w:sz w:val="28"/>
          <w:szCs w:val="28"/>
        </w:rPr>
        <w:t>знать/понимать:</w:t>
      </w:r>
    </w:p>
    <w:p w:rsidR="004F0C3E" w:rsidRPr="0060353E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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4F0C3E" w:rsidRPr="0060353E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 важнейшие достижения культуры и системы ценностей, сформировавшиеся в ходе исторического развития;</w:t>
      </w:r>
    </w:p>
    <w:p w:rsidR="004F0C3E" w:rsidRPr="0060353E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 изученные виды исторических источников;</w:t>
      </w:r>
    </w:p>
    <w:p w:rsidR="004F0C3E" w:rsidRPr="0060353E" w:rsidRDefault="004F0C3E" w:rsidP="004F0C3E">
      <w:pPr>
        <w:spacing w:before="120" w:line="100" w:lineRule="atLeast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60353E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4F0C3E" w:rsidRPr="0060353E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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4F0C3E" w:rsidRPr="0060353E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 xml:space="preserve">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4F0C3E" w:rsidRPr="006C1694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sz w:val="28"/>
          <w:szCs w:val="28"/>
          <w:u w:val="single"/>
        </w:rPr>
      </w:pPr>
      <w:r w:rsidRPr="0060353E">
        <w:rPr>
          <w:rFonts w:ascii="Times New Roman" w:hAnsi="Times New Roman"/>
          <w:sz w:val="28"/>
          <w:szCs w:val="28"/>
        </w:rPr>
        <w:t> показывать на ист</w:t>
      </w:r>
      <w:r w:rsidRPr="006C1694">
        <w:rPr>
          <w:rFonts w:ascii="Times New Roman" w:hAnsi="Times New Roman"/>
          <w:sz w:val="28"/>
          <w:szCs w:val="28"/>
          <w:u w:val="single"/>
        </w:rPr>
        <w:t>орической карте территории расселения народов, границы государств, города, места значительных исторических событий;</w:t>
      </w:r>
    </w:p>
    <w:p w:rsidR="004F0C3E" w:rsidRPr="006C1694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sz w:val="28"/>
          <w:szCs w:val="28"/>
          <w:u w:val="single"/>
        </w:rPr>
      </w:pPr>
      <w:r w:rsidRPr="006C1694">
        <w:rPr>
          <w:rFonts w:ascii="Times New Roman" w:hAnsi="Times New Roman"/>
          <w:sz w:val="28"/>
          <w:szCs w:val="28"/>
          <w:u w:val="single"/>
        </w:rPr>
        <w:lastRenderedPageBreak/>
        <w:t>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4F0C3E" w:rsidRPr="006C1694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sz w:val="28"/>
          <w:szCs w:val="28"/>
          <w:u w:val="single"/>
        </w:rPr>
      </w:pPr>
      <w:r w:rsidRPr="006C1694">
        <w:rPr>
          <w:rFonts w:ascii="Times New Roman" w:hAnsi="Times New Roman"/>
          <w:sz w:val="28"/>
          <w:szCs w:val="28"/>
          <w:u w:val="single"/>
        </w:rPr>
        <w:t xml:space="preserve">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4F0C3E" w:rsidRPr="006C1694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sz w:val="28"/>
          <w:szCs w:val="28"/>
          <w:u w:val="single"/>
        </w:rPr>
      </w:pPr>
      <w:r w:rsidRPr="006C1694">
        <w:rPr>
          <w:rFonts w:ascii="Times New Roman" w:hAnsi="Times New Roman"/>
          <w:sz w:val="28"/>
          <w:szCs w:val="28"/>
          <w:u w:val="single"/>
        </w:rPr>
        <w:t>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4F0C3E" w:rsidRPr="006C1694" w:rsidRDefault="004F0C3E" w:rsidP="004F0C3E">
      <w:pPr>
        <w:spacing w:before="120" w:line="100" w:lineRule="atLeast"/>
        <w:ind w:firstLine="705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1694">
        <w:rPr>
          <w:rFonts w:ascii="Times New Roman" w:hAnsi="Times New Roman"/>
          <w:b/>
          <w:bCs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жизни:</w:t>
      </w:r>
    </w:p>
    <w:p w:rsidR="004F0C3E" w:rsidRPr="006C1694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sz w:val="28"/>
          <w:szCs w:val="28"/>
          <w:u w:val="single"/>
        </w:rPr>
      </w:pPr>
      <w:r w:rsidRPr="006C1694">
        <w:rPr>
          <w:rFonts w:ascii="Times New Roman" w:hAnsi="Times New Roman"/>
          <w:sz w:val="28"/>
          <w:szCs w:val="28"/>
          <w:u w:val="single"/>
        </w:rPr>
        <w:t> для понимания исторических причин и исторического значения событий и явлений современной жизни;</w:t>
      </w:r>
    </w:p>
    <w:p w:rsidR="004F0C3E" w:rsidRPr="006C1694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sz w:val="28"/>
          <w:szCs w:val="28"/>
          <w:u w:val="single"/>
        </w:rPr>
      </w:pPr>
      <w:r w:rsidRPr="006C1694">
        <w:rPr>
          <w:rFonts w:ascii="Times New Roman" w:hAnsi="Times New Roman"/>
          <w:sz w:val="28"/>
          <w:szCs w:val="28"/>
          <w:u w:val="single"/>
        </w:rPr>
        <w:t> высказывания собственных суждений об историческом наследии народов России и мира;</w:t>
      </w:r>
    </w:p>
    <w:p w:rsidR="004F0C3E" w:rsidRPr="006C1694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sz w:val="28"/>
          <w:szCs w:val="28"/>
          <w:u w:val="single"/>
        </w:rPr>
      </w:pPr>
      <w:r w:rsidRPr="006C1694">
        <w:rPr>
          <w:rFonts w:ascii="Times New Roman" w:hAnsi="Times New Roman"/>
          <w:sz w:val="28"/>
          <w:szCs w:val="28"/>
          <w:u w:val="single"/>
        </w:rPr>
        <w:t> объяснения исторически сложившихся норм социального поведения;</w:t>
      </w:r>
    </w:p>
    <w:p w:rsidR="004F0C3E" w:rsidRPr="006C1694" w:rsidRDefault="004F0C3E" w:rsidP="004F0C3E">
      <w:pPr>
        <w:spacing w:line="100" w:lineRule="atLeast"/>
        <w:ind w:firstLine="705"/>
        <w:jc w:val="both"/>
        <w:rPr>
          <w:rFonts w:ascii="Times New Roman" w:hAnsi="Times New Roman"/>
          <w:sz w:val="28"/>
          <w:szCs w:val="28"/>
          <w:u w:val="single"/>
        </w:rPr>
      </w:pPr>
      <w:r w:rsidRPr="006C1694">
        <w:rPr>
          <w:rFonts w:ascii="Times New Roman" w:hAnsi="Times New Roman"/>
          <w:sz w:val="28"/>
          <w:szCs w:val="28"/>
          <w:u w:val="single"/>
        </w:rPr>
        <w:t> общения с людьми другой культуры, национальной и религиозной принадлежности.</w:t>
      </w:r>
    </w:p>
    <w:p w:rsidR="004F0C3E" w:rsidRPr="0060353E" w:rsidRDefault="004F0C3E" w:rsidP="004F0C3E">
      <w:pPr>
        <w:pStyle w:val="Quote"/>
        <w:jc w:val="center"/>
        <w:rPr>
          <w:rStyle w:val="SubtleReference"/>
          <w:rFonts w:ascii="Times New Roman" w:hAnsi="Times New Roman" w:cs="Times New Roman"/>
          <w:b/>
          <w:sz w:val="28"/>
          <w:szCs w:val="28"/>
        </w:rPr>
      </w:pPr>
    </w:p>
    <w:p w:rsidR="004F0C3E" w:rsidRDefault="004F0C3E" w:rsidP="004F0C3E"/>
    <w:p w:rsidR="004F0C3E" w:rsidRDefault="004F0C3E" w:rsidP="004F0C3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br w:type="column"/>
      </w:r>
    </w:p>
    <w:p w:rsidR="004F0C3E" w:rsidRDefault="004F0C3E" w:rsidP="004F0C3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F0C3E" w:rsidRDefault="004F0C3E" w:rsidP="004F0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0C3E" w:rsidRPr="00051189" w:rsidRDefault="004F0C3E" w:rsidP="004F0C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189">
        <w:rPr>
          <w:rFonts w:ascii="Times New Roman" w:hAnsi="Times New Roman" w:cs="Times New Roman"/>
          <w:b/>
          <w:bCs/>
          <w:sz w:val="24"/>
          <w:szCs w:val="24"/>
        </w:rPr>
        <w:t>Нормы оценки знаний за выполнение тестовых работ по истории</w:t>
      </w:r>
    </w:p>
    <w:p w:rsidR="004F0C3E" w:rsidRPr="00051189" w:rsidRDefault="004F0C3E" w:rsidP="004F0C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4F0C3E" w:rsidRPr="00051189" w:rsidTr="005A4A78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3E" w:rsidRPr="00051189" w:rsidRDefault="004F0C3E" w:rsidP="005A4A78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36-60</w:t>
            </w:r>
          </w:p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3E" w:rsidRPr="00051189" w:rsidRDefault="004F0C3E" w:rsidP="005A4A78">
            <w:pPr>
              <w:pStyle w:val="NoSpacing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</w:tr>
      <w:tr w:rsidR="004F0C3E" w:rsidRPr="00051189" w:rsidTr="005A4A78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3E" w:rsidRPr="00051189" w:rsidRDefault="004F0C3E" w:rsidP="005A4A78">
            <w:pPr>
              <w:pStyle w:val="NoSpacing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4F0C3E" w:rsidRPr="00051189" w:rsidRDefault="004F0C3E" w:rsidP="004F0C3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F0C3E" w:rsidRPr="00051189" w:rsidRDefault="004F0C3E" w:rsidP="004F0C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189">
        <w:rPr>
          <w:rFonts w:ascii="Times New Roman" w:hAnsi="Times New Roman" w:cs="Times New Roman"/>
          <w:b/>
          <w:bCs/>
          <w:sz w:val="24"/>
          <w:szCs w:val="24"/>
        </w:rPr>
        <w:t>Нормы оценки знаний за творческие работы учащихся по истории</w:t>
      </w:r>
    </w:p>
    <w:p w:rsidR="004F0C3E" w:rsidRPr="00051189" w:rsidRDefault="004F0C3E" w:rsidP="004F0C3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4F0C3E" w:rsidRPr="00051189" w:rsidTr="005A4A7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4F0C3E" w:rsidRPr="00051189" w:rsidTr="005A4A7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4F0C3E" w:rsidRPr="00051189" w:rsidTr="005A4A7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Сформулирована и раскрыта тема урока.</w:t>
            </w:r>
          </w:p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Сформулирована и раскрыта тема урока.</w:t>
            </w:r>
          </w:p>
          <w:p w:rsidR="004F0C3E" w:rsidRPr="00051189" w:rsidRDefault="004F0C3E" w:rsidP="005A4A78">
            <w:pPr>
              <w:pStyle w:val="NoSpacing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4F0C3E" w:rsidRPr="00051189" w:rsidTr="005A4A78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Применение и проблемы</w:t>
            </w:r>
          </w:p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4F0C3E" w:rsidRDefault="004F0C3E" w:rsidP="004F0C3E">
      <w:pPr>
        <w:pStyle w:val="NoSpacing"/>
        <w:rPr>
          <w:sz w:val="24"/>
          <w:szCs w:val="24"/>
        </w:rPr>
      </w:pPr>
    </w:p>
    <w:p w:rsidR="004F0C3E" w:rsidRDefault="004F0C3E" w:rsidP="004F0C3E">
      <w:pPr>
        <w:pStyle w:val="NoSpacing"/>
        <w:rPr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F0C3E" w:rsidRDefault="004F0C3E" w:rsidP="004F0C3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F0C3E" w:rsidRDefault="004F0C3E" w:rsidP="004F0C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C3E" w:rsidRPr="00051189" w:rsidRDefault="004F0C3E" w:rsidP="004F0C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18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proofErr w:type="spellStart"/>
      <w:r w:rsidRPr="00051189">
        <w:rPr>
          <w:rFonts w:ascii="Times New Roman" w:hAnsi="Times New Roman" w:cs="Times New Roman"/>
          <w:b/>
          <w:bCs/>
          <w:sz w:val="24"/>
          <w:szCs w:val="24"/>
        </w:rPr>
        <w:t>мультимедийной</w:t>
      </w:r>
      <w:proofErr w:type="spellEnd"/>
      <w:r w:rsidRPr="00051189">
        <w:rPr>
          <w:rFonts w:ascii="Times New Roman" w:hAnsi="Times New Roman" w:cs="Times New Roman"/>
          <w:b/>
          <w:bCs/>
          <w:sz w:val="24"/>
          <w:szCs w:val="24"/>
        </w:rPr>
        <w:t xml:space="preserve"> презентации</w:t>
      </w:r>
    </w:p>
    <w:p w:rsidR="004F0C3E" w:rsidRPr="00051189" w:rsidRDefault="004F0C3E" w:rsidP="004F0C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2410"/>
        <w:gridCol w:w="1630"/>
        <w:gridCol w:w="1645"/>
      </w:tblGrid>
      <w:tr w:rsidR="004F0C3E" w:rsidRPr="00051189" w:rsidTr="005A4A78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СОЗДАНИЕ</w:t>
            </w:r>
            <w:r w:rsidRPr="00051189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0511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учителя</w:t>
            </w:r>
          </w:p>
        </w:tc>
      </w:tr>
      <w:tr w:rsidR="004F0C3E" w:rsidRPr="00051189" w:rsidTr="005A4A7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3E" w:rsidRPr="00051189" w:rsidTr="005A4A7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3E" w:rsidRPr="00051189" w:rsidTr="005A4A7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051189">
              <w:rPr>
                <w:rFonts w:ascii="Times New Roman" w:hAnsi="Times New Roman" w:cs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3E" w:rsidRPr="00051189" w:rsidTr="005A4A78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F0C3E" w:rsidRPr="00051189" w:rsidTr="005A4A78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3E" w:rsidRPr="00051189" w:rsidTr="005A4A7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3E" w:rsidRPr="00051189" w:rsidTr="005A4A7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3E" w:rsidRPr="00051189" w:rsidTr="005A4A7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3E" w:rsidRPr="00051189" w:rsidTr="005A4A78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</w:tr>
      <w:tr w:rsidR="004F0C3E" w:rsidRPr="00051189" w:rsidTr="005A4A7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написан</w:t>
            </w:r>
            <w:proofErr w:type="gramEnd"/>
            <w:r w:rsidRPr="00051189">
              <w:rPr>
                <w:rFonts w:ascii="Times New Roman" w:hAnsi="Times New Roman" w:cs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3E" w:rsidRPr="00051189" w:rsidTr="005A4A7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3E" w:rsidRPr="00051189" w:rsidTr="005A4A7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3E" w:rsidRPr="00051189" w:rsidTr="005A4A78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3E" w:rsidRPr="00051189" w:rsidTr="005A4A78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БАЛЛЫ</w:t>
            </w:r>
          </w:p>
          <w:p w:rsidR="004F0C3E" w:rsidRPr="00051189" w:rsidRDefault="004F0C3E" w:rsidP="005A4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3E" w:rsidRPr="00051189" w:rsidRDefault="004F0C3E" w:rsidP="005A4A78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C3E" w:rsidRDefault="004F0C3E" w:rsidP="004F0C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C3E" w:rsidRPr="00D611C6" w:rsidRDefault="004F0C3E" w:rsidP="004F0C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1C6">
        <w:rPr>
          <w:rFonts w:ascii="Times New Roman" w:hAnsi="Times New Roman" w:cs="Times New Roman"/>
          <w:b/>
          <w:bCs/>
          <w:sz w:val="24"/>
          <w:szCs w:val="24"/>
        </w:rPr>
        <w:t>Критерии оценки устных, письменных ответов учащихся</w:t>
      </w:r>
    </w:p>
    <w:p w:rsidR="004F0C3E" w:rsidRPr="00C93506" w:rsidRDefault="004F0C3E" w:rsidP="004F0C3E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4F0C3E" w:rsidRPr="00C93506" w:rsidRDefault="004F0C3E" w:rsidP="004F0C3E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4F0C3E" w:rsidRPr="00C93506" w:rsidRDefault="004F0C3E" w:rsidP="004F0C3E">
      <w:pPr>
        <w:spacing w:after="0" w:line="25" w:lineRule="atLeast"/>
        <w:jc w:val="both"/>
        <w:rPr>
          <w:rFonts w:ascii="Times New Roman" w:hAnsi="Times New Roman"/>
        </w:rPr>
      </w:pPr>
    </w:p>
    <w:p w:rsidR="004F0C3E" w:rsidRPr="00C93506" w:rsidRDefault="004F0C3E" w:rsidP="004F0C3E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4F0C3E" w:rsidRPr="00C93506" w:rsidRDefault="004F0C3E" w:rsidP="004F0C3E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4F0C3E" w:rsidRPr="00C93506" w:rsidRDefault="004F0C3E" w:rsidP="004F0C3E">
      <w:pPr>
        <w:spacing w:after="0" w:line="25" w:lineRule="atLeast"/>
        <w:jc w:val="both"/>
        <w:rPr>
          <w:rFonts w:ascii="Times New Roman" w:hAnsi="Times New Roman"/>
        </w:rPr>
      </w:pPr>
    </w:p>
    <w:p w:rsidR="004F0C3E" w:rsidRPr="00C93506" w:rsidRDefault="004F0C3E" w:rsidP="004F0C3E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4F0C3E" w:rsidRPr="00C93506" w:rsidRDefault="004F0C3E" w:rsidP="004F0C3E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4F0C3E" w:rsidRPr="00C93506" w:rsidRDefault="004F0C3E" w:rsidP="004F0C3E">
      <w:pPr>
        <w:spacing w:after="0" w:line="25" w:lineRule="atLeast"/>
        <w:jc w:val="both"/>
        <w:rPr>
          <w:rFonts w:ascii="Times New Roman" w:hAnsi="Times New Roman"/>
        </w:rPr>
      </w:pPr>
    </w:p>
    <w:p w:rsidR="004F0C3E" w:rsidRPr="00C93506" w:rsidRDefault="004F0C3E" w:rsidP="004F0C3E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4F0C3E" w:rsidRPr="00C93506" w:rsidRDefault="004F0C3E" w:rsidP="004F0C3E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4F0C3E" w:rsidRPr="00C93506" w:rsidRDefault="004F0C3E" w:rsidP="004F0C3E">
      <w:pPr>
        <w:spacing w:after="0" w:line="25" w:lineRule="atLeast"/>
        <w:jc w:val="both"/>
        <w:rPr>
          <w:rFonts w:ascii="Times New Roman" w:hAnsi="Times New Roman"/>
        </w:rPr>
      </w:pPr>
    </w:p>
    <w:p w:rsidR="004F0C3E" w:rsidRPr="00C93506" w:rsidRDefault="004F0C3E" w:rsidP="004F0C3E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 - материал не усвоен, ответ по существу отсутствует.</w:t>
      </w:r>
    </w:p>
    <w:p w:rsidR="00C50116" w:rsidRDefault="00C50116"/>
    <w:p w:rsidR="00C50116" w:rsidRDefault="00C50116"/>
    <w:p w:rsidR="00C50116" w:rsidRDefault="00C50116"/>
    <w:p w:rsidR="004F0C3E" w:rsidRDefault="004F0C3E"/>
    <w:p w:rsidR="004F0C3E" w:rsidRDefault="004F0C3E">
      <w:r>
        <w:br w:type="page"/>
      </w:r>
    </w:p>
    <w:p w:rsidR="004F0C3E" w:rsidRDefault="004F0C3E">
      <w:r>
        <w:lastRenderedPageBreak/>
        <w:br w:type="page"/>
      </w:r>
    </w:p>
    <w:p w:rsidR="004F0C3E" w:rsidRPr="00051189" w:rsidRDefault="004F0C3E" w:rsidP="004F0C3E">
      <w:pPr>
        <w:pStyle w:val="NoSpacing"/>
        <w:rPr>
          <w:rFonts w:ascii="Times New Roman" w:hAnsi="Times New Roman"/>
          <w:sz w:val="24"/>
          <w:szCs w:val="24"/>
        </w:rPr>
      </w:pPr>
    </w:p>
    <w:p w:rsidR="004F0C3E" w:rsidRPr="00BE3FE6" w:rsidRDefault="004F0C3E" w:rsidP="004F0C3E">
      <w:pPr>
        <w:pStyle w:val="Style19"/>
        <w:widowControl/>
        <w:jc w:val="center"/>
        <w:rPr>
          <w:rStyle w:val="FontStyle132"/>
          <w:bCs/>
          <w:sz w:val="28"/>
          <w:szCs w:val="28"/>
          <w:u w:val="single"/>
        </w:rPr>
      </w:pPr>
      <w:r w:rsidRPr="00BE3FE6">
        <w:rPr>
          <w:rStyle w:val="FontStyle132"/>
          <w:bCs/>
          <w:sz w:val="28"/>
          <w:szCs w:val="28"/>
          <w:u w:val="single"/>
        </w:rPr>
        <w:t>кален</w:t>
      </w:r>
      <w:r>
        <w:rPr>
          <w:rStyle w:val="FontStyle132"/>
          <w:bCs/>
          <w:sz w:val="28"/>
          <w:szCs w:val="28"/>
          <w:u w:val="single"/>
        </w:rPr>
        <w:t>дарно-тематическое планирование</w:t>
      </w:r>
    </w:p>
    <w:p w:rsidR="004F0C3E" w:rsidRPr="00C038A3" w:rsidRDefault="004F0C3E" w:rsidP="004F0C3E">
      <w:pPr>
        <w:pStyle w:val="Style19"/>
        <w:widowControl/>
        <w:jc w:val="center"/>
        <w:rPr>
          <w:rStyle w:val="FontStyle132"/>
          <w:rFonts w:cs="Trebuchet MS"/>
          <w:bCs/>
          <w:sz w:val="28"/>
          <w:szCs w:val="28"/>
          <w:u w:val="single"/>
        </w:rPr>
      </w:pPr>
    </w:p>
    <w:p w:rsidR="004F0C3E" w:rsidRPr="00BE3FE6" w:rsidRDefault="004F0C3E" w:rsidP="004F0C3E">
      <w:pPr>
        <w:pStyle w:val="NoSpacing"/>
        <w:rPr>
          <w:rFonts w:ascii="Times New Roman" w:hAnsi="Times New Roman"/>
          <w:sz w:val="24"/>
          <w:szCs w:val="24"/>
        </w:rPr>
      </w:pPr>
    </w:p>
    <w:p w:rsidR="004F0C3E" w:rsidRDefault="004F0C3E" w:rsidP="004F0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1864"/>
        <w:gridCol w:w="1072"/>
        <w:gridCol w:w="50"/>
        <w:gridCol w:w="618"/>
        <w:gridCol w:w="993"/>
        <w:gridCol w:w="1466"/>
        <w:gridCol w:w="1318"/>
        <w:gridCol w:w="1435"/>
        <w:gridCol w:w="1336"/>
        <w:gridCol w:w="776"/>
        <w:gridCol w:w="867"/>
        <w:gridCol w:w="1389"/>
        <w:gridCol w:w="1140"/>
        <w:gridCol w:w="711"/>
      </w:tblGrid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D5321E">
              <w:rPr>
                <w:b/>
                <w:sz w:val="18"/>
                <w:szCs w:val="18"/>
              </w:rPr>
              <w:t>п</w:t>
            </w:r>
            <w:proofErr w:type="spellEnd"/>
            <w:r w:rsidRPr="00D5321E">
              <w:rPr>
                <w:b/>
                <w:sz w:val="18"/>
                <w:szCs w:val="18"/>
              </w:rPr>
              <w:t xml:space="preserve"> /</w:t>
            </w:r>
            <w:proofErr w:type="spellStart"/>
            <w:proofErr w:type="gramStart"/>
            <w:r w:rsidRPr="00D5321E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b/>
                <w:sz w:val="18"/>
                <w:szCs w:val="18"/>
              </w:rPr>
              <w:t>Введение.</w:t>
            </w:r>
            <w:r w:rsidRPr="00D5321E">
              <w:rPr>
                <w:rFonts w:eastAsia="Times New Roman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историческую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карту мира Средневековья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оборудование, лента времени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С.5-11,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 11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Тема 1. Становление средневековой Европы (</w:t>
            </w:r>
            <w:r w:rsidRPr="00D532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2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вв.)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321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перемещения племен времени Великого переселения.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D5321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-</w:t>
            </w:r>
            <w:r w:rsidRPr="00D5321E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«король»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Называть</w:t>
            </w:r>
            <w:r w:rsidRPr="00D5321E">
              <w:rPr>
                <w:sz w:val="18"/>
                <w:szCs w:val="18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племенные союзы, свободные 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  <w:proofErr w:type="gramEnd"/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spellStart"/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- познавательный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интерес к новым общим способам решения задач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П.1 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 20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Христианская церковь в раннее Средневековье.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значение христианской религии для укрепления власти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Обобщать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4F0C3E" w:rsidRPr="00D5321E" w:rsidRDefault="004F0C3E" w:rsidP="005A4A78">
            <w:pPr>
              <w:pStyle w:val="NoSpacing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F0C3E" w:rsidRPr="00D5321E" w:rsidRDefault="004F0C3E" w:rsidP="005A4A7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2 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 26, схема в тетради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политику Карла и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Комментировать</w:t>
            </w:r>
            <w:r w:rsidRPr="00D5321E">
              <w:rPr>
                <w:sz w:val="18"/>
                <w:szCs w:val="18"/>
              </w:rPr>
              <w:t xml:space="preserve"> послед</w:t>
            </w:r>
            <w:r w:rsidRPr="00D5321E">
              <w:rPr>
                <w:sz w:val="18"/>
                <w:szCs w:val="18"/>
              </w:rPr>
              <w:softHyphen/>
              <w:t xml:space="preserve">ствия </w:t>
            </w:r>
            <w:proofErr w:type="spellStart"/>
            <w:r w:rsidRPr="00D5321E">
              <w:rPr>
                <w:sz w:val="18"/>
                <w:szCs w:val="18"/>
              </w:rPr>
              <w:t>Верденского</w:t>
            </w:r>
            <w:proofErr w:type="spellEnd"/>
            <w:r w:rsidRPr="00D5321E">
              <w:rPr>
                <w:sz w:val="18"/>
                <w:szCs w:val="18"/>
              </w:rPr>
              <w:t xml:space="preserve"> </w:t>
            </w:r>
            <w:r w:rsidRPr="00D5321E">
              <w:rPr>
                <w:sz w:val="18"/>
                <w:szCs w:val="18"/>
              </w:rPr>
              <w:lastRenderedPageBreak/>
              <w:t>раздела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  <w:proofErr w:type="gramEnd"/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задач (задают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вопросы, формулируют свои затруднения, предлагают помощь и сотрудниче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3, 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 32, карта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Феодальная раздробленность Западной Евро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пы в IX-XI вв.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Франции.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4" w:lineRule="exact"/>
              <w:ind w:left="6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4F0C3E" w:rsidRPr="00D5321E" w:rsidRDefault="004F0C3E" w:rsidP="005A4A78">
            <w:pPr>
              <w:spacing w:after="0" w:line="244" w:lineRule="exact"/>
              <w:ind w:left="60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4" w:lineRule="exact"/>
              <w:ind w:left="60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4F0C3E" w:rsidRPr="00D5321E" w:rsidRDefault="004F0C3E" w:rsidP="005A4A78">
            <w:pPr>
              <w:spacing w:after="0" w:line="244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адекватно ис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фективного решения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разнообразных коммуникативных задач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4,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 39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Англия в раннее Средневековье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5321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5321E">
              <w:rPr>
                <w:rFonts w:ascii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D5321E">
              <w:rPr>
                <w:rFonts w:ascii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5321E">
              <w:rPr>
                <w:rFonts w:ascii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5321E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 отношения Англии с соседними народами.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5321E">
              <w:rPr>
                <w:rFonts w:ascii="Times New Roman" w:hAnsi="Times New Roman"/>
                <w:sz w:val="18"/>
                <w:szCs w:val="18"/>
                <w:lang w:eastAsia="en-US"/>
              </w:rPr>
              <w:t>Расска</w:t>
            </w:r>
            <w:r w:rsidRPr="00D5321E">
              <w:rPr>
                <w:rFonts w:ascii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proofErr w:type="gramStart"/>
            <w:r w:rsidRPr="00D5321E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spacing w:line="244" w:lineRule="exact"/>
              <w:ind w:left="6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5321E">
              <w:rPr>
                <w:rFonts w:ascii="Times New Roman" w:hAnsi="Times New Roman"/>
                <w:sz w:val="18"/>
                <w:szCs w:val="18"/>
                <w:lang w:eastAsia="en-US"/>
              </w:rPr>
              <w:t>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4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4F0C3E" w:rsidRPr="00D5321E" w:rsidRDefault="004F0C3E" w:rsidP="005A4A78">
            <w:pPr>
              <w:spacing w:after="0" w:line="244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Регулятивные: осознают 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4F0C3E" w:rsidRPr="00D5321E" w:rsidRDefault="004F0C3E" w:rsidP="005A4A78">
            <w:pPr>
              <w:spacing w:after="0" w:line="244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Коммуникативные: адекватно используют речевые средства для решения коммуникационных задач,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spacing w:line="247" w:lineRule="exact"/>
              <w:ind w:left="4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5321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Информационный проект «Средневековый монастырь» стр. 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5,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 45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Тема 2. Византийская империя и славяне в </w:t>
            </w:r>
            <w:r w:rsidRPr="00D532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Pr="00D532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вв.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, что Византия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— наследница мира Античности и стран Востока.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 xml:space="preserve">Устанавливать </w:t>
            </w:r>
            <w:r w:rsidRPr="00D5321E">
              <w:rPr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D5321E">
              <w:rPr>
                <w:b/>
                <w:sz w:val="18"/>
                <w:szCs w:val="18"/>
              </w:rPr>
              <w:t>Объяснять</w:t>
            </w:r>
            <w:r w:rsidRPr="00D5321E">
              <w:rPr>
                <w:sz w:val="18"/>
                <w:szCs w:val="18"/>
              </w:rPr>
              <w:t xml:space="preserve"> причины раз</w:t>
            </w:r>
            <w:r w:rsidRPr="00D5321E">
              <w:rPr>
                <w:sz w:val="18"/>
                <w:szCs w:val="18"/>
              </w:rPr>
              <w:softHyphen/>
              <w:t>вития наук и их влияние на развитие культу</w:t>
            </w:r>
            <w:r w:rsidRPr="00D5321E">
              <w:rPr>
                <w:sz w:val="18"/>
                <w:szCs w:val="18"/>
              </w:rPr>
              <w:softHyphen/>
              <w:t xml:space="preserve">ры. </w:t>
            </w:r>
            <w:r w:rsidRPr="00D5321E">
              <w:rPr>
                <w:b/>
                <w:sz w:val="18"/>
                <w:szCs w:val="18"/>
              </w:rPr>
              <w:t>Объяснять</w:t>
            </w:r>
            <w:r w:rsidRPr="00D5321E">
              <w:rPr>
                <w:sz w:val="18"/>
                <w:szCs w:val="18"/>
              </w:rPr>
              <w:t>, почему в Византии развива</w:t>
            </w:r>
            <w:r w:rsidRPr="00D5321E">
              <w:rPr>
                <w:sz w:val="18"/>
                <w:szCs w:val="18"/>
              </w:rPr>
              <w:softHyphen/>
              <w:t>лась преимущественно настенная живопись.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определять  термины: евразийское государство, скипетр, крестово-купольный храм, мозаика, смальта, фрески, канон.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сотрудни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как осознан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5321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П.6 -7,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  <w:lang w:eastAsia="ar-SA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  <w:lang w:eastAsia="ar-SA"/>
              </w:rPr>
              <w:t>. с. 53, таблица в тетради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Образование славянских государств.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образованием Византии, Болгарского царства,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Великоморавской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державы, Киевской Руси, Чехии и Польши.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 xml:space="preserve">Выполнять </w:t>
            </w:r>
            <w:r w:rsidRPr="00D5321E">
              <w:rPr>
                <w:sz w:val="18"/>
                <w:szCs w:val="18"/>
              </w:rPr>
              <w:t>самостоятельную работу с опорой на содержание изученной главы учебника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культуру, определять влияние христианства на развитие византий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 выделяют и формулируют познавательную цель, используют общие приёмы решения поставленных задач.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8,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 66, карта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Тема 3. Арабы в </w:t>
            </w:r>
            <w:r w:rsidRPr="00D532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D532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 веках.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Аравийского полуострова.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r w:rsidRPr="00D5321E">
              <w:rPr>
                <w:sz w:val="18"/>
                <w:szCs w:val="18"/>
              </w:rPr>
              <w:lastRenderedPageBreak/>
              <w:t>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Получат 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выбирают наибо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пехов в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учебе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9,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 77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Культура стран халифата.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Power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Point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об арабских ученых и их достижениях.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lastRenderedPageBreak/>
              <w:t xml:space="preserve">Выполнять </w:t>
            </w:r>
            <w:r w:rsidRPr="00D5321E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Осмысливают гу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10,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табдица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 тетради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ind w:left="-84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Тема 4. Феодалы и крестьяне. 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В рыцарском замке.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, что с XI по XIII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Европе на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 xml:space="preserve">Рассказывать </w:t>
            </w:r>
            <w:r w:rsidRPr="00D5321E">
              <w:rPr>
                <w:sz w:val="18"/>
                <w:szCs w:val="18"/>
              </w:rPr>
              <w:t>о воспитании рыцаря, его снаряжении, раз</w:t>
            </w:r>
            <w:r w:rsidRPr="00D5321E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, и ориентируются на позицию партнёра в общении 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spellStart"/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- познавательный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интерес к новым общим способам решения задач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12,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с.100, сообщения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Средневековая деревня и ее обитатели.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 xml:space="preserve">Выполнять </w:t>
            </w:r>
            <w:r w:rsidRPr="00D5321E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11,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 93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ind w:left="-84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Тема  5. Средневековый город в Западной и Центральной Европе 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Средневековый город. Торговля в Средние века.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витием орудий труда,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различных приспо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соблений в сельском хозяйстве и экономи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Анализировать</w:t>
            </w:r>
            <w:r w:rsidRPr="00D5321E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</w:t>
            </w:r>
            <w:r w:rsidRPr="00D5321E">
              <w:rPr>
                <w:sz w:val="18"/>
                <w:szCs w:val="18"/>
              </w:rPr>
              <w:lastRenderedPageBreak/>
              <w:t>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марки, ростовщики, банки, самоуправление, подмастерье.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учитывают выделенные учителем ориентиры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действия в новом учебном материа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ле в сотрудничестве с учителем. </w:t>
            </w: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нообразии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наро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П. 13-14, задание в тетради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Горожане и их образ жизни.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Составлять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 xml:space="preserve">Выполнять </w:t>
            </w:r>
            <w:r w:rsidRPr="00D5321E">
              <w:rPr>
                <w:sz w:val="18"/>
                <w:szCs w:val="18"/>
              </w:rPr>
              <w:t>самостоятельную работу с опорой на содер</w:t>
            </w:r>
            <w:r w:rsidRPr="00D5321E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извлекать полезную информацию из фрагмента историче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назы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ставят и форму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мают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необходи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мость учения, выраженную в преобладании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учебно-познав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тельных мотивов и предпочтении социального спо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П. 15, рассказ по плану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Тема 6. Католическая церковь в </w:t>
            </w:r>
            <w:r w:rsidRPr="00D532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2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XIII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веках. Крестовые походы.</w:t>
            </w:r>
            <w:r w:rsidRPr="00D5321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Могущество папской власти. Католическая церковь и еретики.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 трёх основных сословий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средневеково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тиях, свидетельствующих о противостоянии королей и пап.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Домиником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Гусманом и церковью.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</w:t>
            </w:r>
            <w:r w:rsidRPr="00D5321E">
              <w:rPr>
                <w:sz w:val="18"/>
                <w:szCs w:val="18"/>
              </w:rPr>
              <w:lastRenderedPageBreak/>
              <w:t xml:space="preserve">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реликвии, мощи, индульгенция, фанатизм, церковный собор, еретики, инкви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  <w:proofErr w:type="gramEnd"/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довательность промежуточных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це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Выражают устой</w:t>
            </w:r>
            <w:r w:rsidRPr="00D5321E">
              <w:rPr>
                <w:sz w:val="18"/>
                <w:szCs w:val="18"/>
              </w:rPr>
              <w:softHyphen/>
              <w:t>чивые эстетичес</w:t>
            </w:r>
            <w:r w:rsidRPr="00D5321E">
              <w:rPr>
                <w:sz w:val="18"/>
                <w:szCs w:val="18"/>
              </w:rPr>
              <w:softHyphen/>
              <w:t xml:space="preserve">кие предпочтения и ориентации </w:t>
            </w:r>
            <w:r w:rsidRPr="00D5321E">
              <w:rPr>
                <w:sz w:val="18"/>
                <w:szCs w:val="18"/>
              </w:rPr>
              <w:lastRenderedPageBreak/>
              <w:t>на искусство, как значимую сферу человеческой жизни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16,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 135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Крестовые походы.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торитет в обществе.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итоги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ервого, Второго и Третьего крестовых походов.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крестовых походов, да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используют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знаково-символические средства, в том числе модели и схемы для решения познавательных задач.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П. 17, вопр.с.149, таблица в тетради</w:t>
            </w:r>
          </w:p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Тема 7.  Образование централизованных госуда</w:t>
            </w: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рств  в З</w:t>
            </w:r>
            <w:proofErr w:type="gramEnd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ападной Европе в XI—XV вв.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Как происходило объединение Франции.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социальные эффекты.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Бонифации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VIII (по выбору).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во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</w:t>
            </w:r>
            <w:r w:rsidRPr="00D5321E">
              <w:rPr>
                <w:sz w:val="18"/>
                <w:szCs w:val="18"/>
              </w:rPr>
              <w:lastRenderedPageBreak/>
              <w:t xml:space="preserve">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средние слои, Генеральные штаты, парламент, сословно- представительная мо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D5321E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ской власти; объяснять причины, по которым крестьяне не приглаша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задачей и условиями её реализации, оценивают правиль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нравственную отзывчивость,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, как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понимание чу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18, вопр.с.158, записи в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тетради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Что англичане считают началом своих свобод.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Группировать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материал параграфа с целью анализа методов управления страной Вильгельмом Завоевателем.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причины появления Великой хартии воль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</w:t>
            </w:r>
            <w:r w:rsidRPr="00D5321E">
              <w:rPr>
                <w:sz w:val="18"/>
                <w:szCs w:val="18"/>
              </w:rPr>
              <w:lastRenderedPageBreak/>
              <w:t>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та парламента. </w:t>
            </w: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ванную оценку своих успехов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 учебе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19,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 166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Столетняя война.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Урок </w:t>
            </w:r>
            <w:proofErr w:type="spellStart"/>
            <w:r w:rsidRPr="00D5321E">
              <w:rPr>
                <w:sz w:val="18"/>
                <w:szCs w:val="18"/>
              </w:rPr>
              <w:t>изучениянового</w:t>
            </w:r>
            <w:proofErr w:type="spellEnd"/>
            <w:r w:rsidRPr="00D5321E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Логично рассказы</w:t>
            </w:r>
            <w:r w:rsidRPr="00D5321E">
              <w:rPr>
                <w:b/>
                <w:sz w:val="18"/>
                <w:szCs w:val="18"/>
              </w:rPr>
              <w:softHyphen/>
              <w:t>вать</w:t>
            </w:r>
            <w:r w:rsidRPr="00D5321E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D5321E">
              <w:rPr>
                <w:b/>
                <w:sz w:val="18"/>
                <w:szCs w:val="18"/>
              </w:rPr>
              <w:t>Составлять</w:t>
            </w:r>
            <w:r w:rsidRPr="00D5321E">
              <w:rPr>
                <w:sz w:val="18"/>
                <w:szCs w:val="18"/>
              </w:rPr>
              <w:t xml:space="preserve"> </w:t>
            </w:r>
            <w:r w:rsidRPr="00D5321E">
              <w:rPr>
                <w:sz w:val="18"/>
                <w:szCs w:val="18"/>
              </w:rPr>
              <w:lastRenderedPageBreak/>
              <w:t>доклад о под</w:t>
            </w:r>
            <w:r w:rsidRPr="00D5321E">
              <w:rPr>
                <w:sz w:val="18"/>
                <w:szCs w:val="18"/>
              </w:rPr>
              <w:softHyphen/>
              <w:t xml:space="preserve">виге Жанны </w:t>
            </w:r>
            <w:proofErr w:type="spellStart"/>
            <w:r w:rsidRPr="00D5321E">
              <w:rPr>
                <w:sz w:val="18"/>
                <w:szCs w:val="18"/>
              </w:rPr>
              <w:t>д'Арк</w:t>
            </w:r>
            <w:proofErr w:type="spellEnd"/>
            <w:r w:rsidRPr="00D5321E">
              <w:rPr>
                <w:sz w:val="18"/>
                <w:szCs w:val="18"/>
              </w:rPr>
              <w:t xml:space="preserve">. </w:t>
            </w:r>
            <w:r w:rsidRPr="00D5321E">
              <w:rPr>
                <w:b/>
                <w:sz w:val="18"/>
                <w:szCs w:val="18"/>
              </w:rPr>
              <w:t xml:space="preserve">Объяснять </w:t>
            </w:r>
            <w:r w:rsidRPr="00D5321E">
              <w:rPr>
                <w:sz w:val="18"/>
                <w:szCs w:val="18"/>
              </w:rPr>
              <w:t>роль города Орлеана в военном</w:t>
            </w:r>
            <w:r w:rsidRPr="00D5321E">
              <w:rPr>
                <w:sz w:val="18"/>
                <w:szCs w:val="18"/>
                <w:vertAlign w:val="superscript"/>
              </w:rPr>
              <w:t xml:space="preserve"> </w:t>
            </w:r>
            <w:r w:rsidRPr="00D5321E">
              <w:rPr>
                <w:sz w:val="18"/>
                <w:szCs w:val="18"/>
              </w:rPr>
              <w:t>противостоянии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Отрывок из фильма «Жанна </w:t>
            </w:r>
            <w:proofErr w:type="spellStart"/>
            <w:r w:rsidRPr="00D5321E">
              <w:rPr>
                <w:sz w:val="18"/>
                <w:szCs w:val="18"/>
              </w:rPr>
              <w:t>д</w:t>
            </w:r>
            <w:proofErr w:type="spellEnd"/>
            <w:r w:rsidRPr="00D5321E">
              <w:rPr>
                <w:sz w:val="18"/>
                <w:szCs w:val="18"/>
              </w:rPr>
              <w:t xml:space="preserve"> </w:t>
            </w:r>
            <w:proofErr w:type="spellStart"/>
            <w:r w:rsidRPr="00D5321E">
              <w:rPr>
                <w:sz w:val="18"/>
                <w:szCs w:val="18"/>
              </w:rPr>
              <w:t>Арк</w:t>
            </w:r>
            <w:proofErr w:type="spellEnd"/>
            <w:proofErr w:type="gramStart"/>
            <w:r w:rsidRPr="00D5321E">
              <w:rPr>
                <w:sz w:val="18"/>
                <w:szCs w:val="18"/>
              </w:rPr>
              <w:t>»(</w:t>
            </w:r>
            <w:proofErr w:type="spellStart"/>
            <w:proofErr w:type="gramEnd"/>
            <w:r w:rsidRPr="00D5321E">
              <w:rPr>
                <w:sz w:val="18"/>
                <w:szCs w:val="18"/>
              </w:rPr>
              <w:t>Л.Собески</w:t>
            </w:r>
            <w:proofErr w:type="spellEnd"/>
            <w:r w:rsidRPr="00D5321E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ностную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характеристи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ку Жанны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д'Арк</w:t>
            </w:r>
            <w:proofErr w:type="spellEnd"/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spellStart"/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- познавательный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интерес к новым общим способам решения задач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Сочинение о Жанне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д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Арк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П. 20, карта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записи в тетради, 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Англии.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сущность единой централизованной власти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французском государстве.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 xml:space="preserve">Анализировать </w:t>
            </w:r>
            <w:r w:rsidRPr="00D5321E">
              <w:rPr>
                <w:sz w:val="18"/>
                <w:szCs w:val="18"/>
              </w:rPr>
              <w:t xml:space="preserve">процессы объединения в Англии и </w:t>
            </w:r>
            <w:r w:rsidRPr="00D5321E">
              <w:rPr>
                <w:sz w:val="18"/>
                <w:szCs w:val="18"/>
              </w:rPr>
              <w:lastRenderedPageBreak/>
              <w:t>Франции.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ванное государство, диалект.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softHyphen/>
              <w:t xml:space="preserve">тивность во </w:t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взаимодействии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П. 21, сравнительная таблица в тетради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кор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да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22,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 .190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color w:val="000000"/>
                <w:sz w:val="18"/>
                <w:szCs w:val="18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суда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рств в Г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ермании.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23,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 197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Тема 8. Славянские государства и Византия в </w:t>
            </w:r>
            <w:r w:rsidRPr="00D532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XIV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2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XV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веках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ind w:left="-84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Гуситское движение в Чехии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Характеризовать Чехию в XIV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католической церкви.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Выделять главное в информац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ии о Я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не Гусе.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D5321E">
              <w:rPr>
                <w:rFonts w:eastAsia="Times New Roman"/>
                <w:color w:val="auto"/>
                <w:sz w:val="18"/>
                <w:szCs w:val="18"/>
                <w:lang w:eastAsia="ar-SA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rFonts w:eastAsia="Times New Roman"/>
                <w:color w:val="auto"/>
                <w:sz w:val="18"/>
                <w:szCs w:val="18"/>
                <w:lang w:eastAsia="ar-SA"/>
              </w:rPr>
              <w:lastRenderedPageBreak/>
              <w:t>мультимедийное</w:t>
            </w:r>
            <w:proofErr w:type="spellEnd"/>
            <w:r w:rsidRPr="00D5321E">
              <w:rPr>
                <w:rFonts w:eastAsia="Times New Roman"/>
                <w:color w:val="auto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5321E">
              <w:rPr>
                <w:rFonts w:eastAsia="Times New Roman"/>
                <w:color w:val="auto"/>
                <w:sz w:val="18"/>
                <w:szCs w:val="18"/>
                <w:lang w:eastAsia="ar-SA"/>
              </w:rPr>
              <w:t>оборудованиекарта</w:t>
            </w:r>
            <w:proofErr w:type="spellEnd"/>
            <w:r w:rsidRPr="00D5321E">
              <w:rPr>
                <w:rFonts w:eastAsia="Times New Roman"/>
                <w:color w:val="auto"/>
                <w:sz w:val="18"/>
                <w:szCs w:val="18"/>
                <w:lang w:eastAsia="ar-SA"/>
              </w:rPr>
              <w:t xml:space="preserve">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ренные, табориты,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сейм.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Регулятивные: планируют свои действия в соответствии с постав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ленной задачей 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условиями её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отзывчивость,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24,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  207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Завоевание турками - османами Бал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канского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луострова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зантийской империи и последствия осман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D5321E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Познавательные: выбирают наибо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контролируют и оценивают процесс и результат деятельности.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Коммуникативные: договаривают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другие страны.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независимость.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25,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 с. 213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Тема 9. Культура Западной Европы в Средние века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смысл дискуссии о соотноше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христианском учении.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Формулировать</w:t>
            </w:r>
            <w:r w:rsidRPr="00D5321E">
              <w:rPr>
                <w:sz w:val="18"/>
                <w:szCs w:val="18"/>
              </w:rPr>
              <w:t xml:space="preserve"> и </w:t>
            </w:r>
            <w:r w:rsidRPr="00D5321E">
              <w:rPr>
                <w:b/>
                <w:sz w:val="18"/>
                <w:szCs w:val="18"/>
              </w:rPr>
              <w:t>аргументировать</w:t>
            </w:r>
            <w:r w:rsidRPr="00D5321E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путы, схоластика,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трубодуры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, труверы, ми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н-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низингеры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, ваганты, готика.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D5321E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-</w:t>
            </w:r>
            <w:r w:rsidRPr="00D5321E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ратуры, особенности изобразительного ис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различных точек зре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, и ориентируются на позицию партнёра в общении и взаимодействии.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spellStart"/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- познавательный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интерес к новым общим способам решения задач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П. 27-28, таблица в тетради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321E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 Ран</w:t>
            </w:r>
            <w:r w:rsidRPr="00D5321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D5321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D5321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значение поня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тий: гуманизм, гуманисты, Возрождение.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книгопечатания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lastRenderedPageBreak/>
              <w:t xml:space="preserve">Выполнять </w:t>
            </w:r>
            <w:r w:rsidRPr="00D5321E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lastRenderedPageBreak/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Получат </w:t>
            </w:r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ленные правила в планировании и контроле способа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решения, осуще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ватное понимание причин успеха/ неуспеха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учебной деятельности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П. 29-30, таблица в тетради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Тема 10. Страны Азии, Америки и Африки  в Средние века</w:t>
            </w:r>
          </w:p>
          <w:p w:rsidR="004F0C3E" w:rsidRPr="00D5321E" w:rsidRDefault="004F0C3E" w:rsidP="005A4A78">
            <w:pPr>
              <w:spacing w:after="0" w:line="240" w:lineRule="auto"/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Средневековое общество в Индии, Китае, Японии.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ресурсов.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«паспорт» страны: географическое положение, столи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религию индийцев — инду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развитие страны в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до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монгольский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период.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интернет-ресурсов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задач (задают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вопросы, формулируют свои затруднения, предлагают помощь и сотрудни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П. 31,  таблица с. 264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Государства и народы Африки и доколумбовой Америки в средние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века.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 африканских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народов и их религии.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народов доколумбовой Америки.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 xml:space="preserve">Перечислять </w:t>
            </w:r>
            <w:r w:rsidRPr="00D5321E">
              <w:rPr>
                <w:sz w:val="18"/>
                <w:szCs w:val="18"/>
              </w:rPr>
              <w:t>последствия освоения Африки европейцами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</w:t>
            </w:r>
            <w:r w:rsidRPr="00D5321E">
              <w:rPr>
                <w:sz w:val="18"/>
                <w:szCs w:val="18"/>
              </w:rPr>
              <w:lastRenderedPageBreak/>
              <w:t xml:space="preserve">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ковый путь, раджа,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учитывают выделенные учителем ориентиры действия в новом учебном матери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ый взгляд на мир в единстве и раз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П. 32, подготовиться к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контрольной работе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Итоговая контрольная работа по курсу истории средних веков.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Урок контроля.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Выполнять контрольные задания различной степени сложности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называть главные события древ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и итоговый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контроль.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чивую </w:t>
            </w:r>
            <w:proofErr w:type="spellStart"/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учебно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- познавательную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мотивацию учения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Подготовиться к итоговому повторению</w:t>
            </w:r>
          </w:p>
        </w:tc>
      </w:tr>
      <w:tr w:rsidR="004F0C3E" w:rsidRPr="00BE3FE6" w:rsidTr="004F0C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ковье».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Презентация «Своя игра по истории Средних веков»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фективного решения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разнообразных коммуникативных задач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мость учения, выраженную в преобладании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учебно-познав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тельных мотивов и предпочтении социального спо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0C3E" w:rsidRDefault="004F0C3E" w:rsidP="004F0C3E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lastRenderedPageBreak/>
        <w:t>История России</w:t>
      </w:r>
      <w:r>
        <w:rPr>
          <w:b/>
          <w:sz w:val="28"/>
          <w:szCs w:val="28"/>
        </w:rPr>
        <w:t xml:space="preserve"> </w:t>
      </w:r>
    </w:p>
    <w:p w:rsidR="004F0C3E" w:rsidRPr="00A21B2D" w:rsidRDefault="004F0C3E" w:rsidP="004F0C3E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43"/>
        <w:gridCol w:w="993"/>
        <w:gridCol w:w="708"/>
        <w:gridCol w:w="993"/>
        <w:gridCol w:w="1559"/>
        <w:gridCol w:w="1276"/>
        <w:gridCol w:w="1417"/>
        <w:gridCol w:w="1276"/>
        <w:gridCol w:w="1701"/>
        <w:gridCol w:w="1417"/>
        <w:gridCol w:w="1276"/>
        <w:gridCol w:w="709"/>
      </w:tblGrid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D5321E">
              <w:rPr>
                <w:b/>
                <w:sz w:val="18"/>
                <w:szCs w:val="18"/>
              </w:rPr>
              <w:t>п</w:t>
            </w:r>
            <w:proofErr w:type="spellEnd"/>
            <w:r w:rsidRPr="00D5321E">
              <w:rPr>
                <w:b/>
                <w:sz w:val="18"/>
                <w:szCs w:val="18"/>
              </w:rPr>
              <w:t xml:space="preserve"> /</w:t>
            </w:r>
            <w:proofErr w:type="spellStart"/>
            <w:proofErr w:type="gramStart"/>
            <w:r w:rsidRPr="00D5321E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D5321E">
              <w:rPr>
                <w:rFonts w:eastAsia="Times New Roman"/>
                <w:b/>
                <w:bCs/>
                <w:sz w:val="18"/>
                <w:szCs w:val="18"/>
              </w:rPr>
              <w:t>Введение. Наша Родина -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Осуществлять рефлексию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Учебник, рабочая тетрадь, тетрадь,  ручка,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Знакомитьс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функций и ролей в совместной деятельности; задают вопросы, необходимые для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организации собственной деятельности и сотрудничества с партнером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Введение с.4-8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Тема I. Народы и государства на территории нашей страны в древности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расселение древнего человека по территории России,  стоянки древних людей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4F0C3E" w:rsidRPr="00D5321E" w:rsidRDefault="004F0C3E" w:rsidP="005A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межэтнических контактов и взаимодействий народов;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карандаш, карта (</w:t>
            </w:r>
            <w:proofErr w:type="gramStart"/>
            <w:r w:rsidRPr="00D5321E">
              <w:rPr>
                <w:sz w:val="18"/>
                <w:szCs w:val="18"/>
              </w:rPr>
              <w:t>см</w:t>
            </w:r>
            <w:proofErr w:type="gramEnd"/>
            <w:r w:rsidRPr="00D5321E">
              <w:rPr>
                <w:sz w:val="18"/>
                <w:szCs w:val="18"/>
              </w:rPr>
              <w:t>. список карт)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отдельные черты жизни первобытных людей по археологическим находкам.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1,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14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районы древнего земледелия, скотоводства, ремесла на территории России;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условия жизни,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примеры распада первобытного строя;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(на основе информации о производящем хозяйстве и распаде первобытнообщинного строя);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D5321E">
              <w:rPr>
                <w:sz w:val="18"/>
                <w:szCs w:val="18"/>
              </w:rPr>
              <w:t xml:space="preserve">самооценку и </w:t>
            </w:r>
            <w:proofErr w:type="spellStart"/>
            <w:r w:rsidRPr="00D5321E">
              <w:rPr>
                <w:sz w:val="18"/>
                <w:szCs w:val="18"/>
              </w:rPr>
              <w:t>взаимооценку</w:t>
            </w:r>
            <w:proofErr w:type="spellEnd"/>
            <w:r w:rsidRPr="00D5321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особенности неолитической революции и последствия использования металлов.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находок со стоянки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Сунгирь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(по описанию и реконструкции) жизни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отдельных народов Восточной Европы в древности.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и народов Северного Причерноморья. Характеризовать изменения в Восточной Европе в результате </w:t>
            </w:r>
            <w:r w:rsidRPr="00D5321E">
              <w:rPr>
                <w:sz w:val="18"/>
                <w:szCs w:val="18"/>
              </w:rPr>
              <w:lastRenderedPageBreak/>
              <w:t xml:space="preserve">Великого переселения народов. </w:t>
            </w:r>
            <w:r w:rsidRPr="00D5321E">
              <w:rPr>
                <w:b/>
                <w:sz w:val="18"/>
                <w:szCs w:val="18"/>
              </w:rPr>
              <w:t>Анализировать</w:t>
            </w:r>
            <w:r w:rsidRPr="00D5321E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D5321E">
              <w:rPr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sz w:val="18"/>
                <w:szCs w:val="18"/>
              </w:rPr>
              <w:t>, как понимание чу</w:t>
            </w:r>
            <w:proofErr w:type="gramStart"/>
            <w:r w:rsidRPr="00D5321E">
              <w:rPr>
                <w:sz w:val="18"/>
                <w:szCs w:val="18"/>
              </w:rPr>
              <w:t>вств др</w:t>
            </w:r>
            <w:proofErr w:type="gramEnd"/>
            <w:r w:rsidRPr="00D5321E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Материал для самостоятельной работы</w:t>
            </w:r>
          </w:p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и проектной</w:t>
            </w:r>
          </w:p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учащихся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 С. 15-18, задания с. 19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Образование первых государств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древние государства Поволжья, Кавказа и Северного Причерноморья;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понятий «государство», «народ»;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 жизнь народов древних государств (на основе работы с текстом учебника и дополнительными источниками);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Приводить примеры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Устанавливать причинно-следственные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об истории древних государств);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карандаш, карта (</w:t>
            </w:r>
            <w:proofErr w:type="gramStart"/>
            <w:r w:rsidRPr="00D5321E">
              <w:rPr>
                <w:sz w:val="18"/>
                <w:szCs w:val="18"/>
              </w:rPr>
              <w:t>см</w:t>
            </w:r>
            <w:proofErr w:type="gramEnd"/>
            <w:r w:rsidRPr="00D5321E">
              <w:rPr>
                <w:sz w:val="18"/>
                <w:szCs w:val="18"/>
              </w:rPr>
              <w:t>. список карт)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Научатся определять термины: дань, плуг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2,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24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 вече, вервь, дань, бортничество, колонизация;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об условиях жизни восточных славян, используя текст и иллюстрации в учебнике, историческую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карту;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подсечно-огневую и переложную системы обработки земли,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выдвигать гипотезы 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орудия труда и оружие славян;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жилище славян;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Осуществлять</w:t>
            </w:r>
            <w:r w:rsidRPr="00D5321E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русах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синхронистических связей истории Руси и стран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Европы и Азии; составление и анализ генеалогических схем и таблиц;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3,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33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 повторения и контроля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 xml:space="preserve">Выполнять </w:t>
            </w:r>
            <w:r w:rsidRPr="00D5321E">
              <w:rPr>
                <w:sz w:val="18"/>
                <w:szCs w:val="18"/>
              </w:rPr>
              <w:lastRenderedPageBreak/>
              <w:t>задания в форме ОГЭ (в упрощенной форме)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термины, изученные  по теме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 </w:t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достижения истории 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культуры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допускают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возможность различных точек зрения, в том числе не совпадающих с их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Повторить термины и даты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321E">
              <w:rPr>
                <w:rFonts w:eastAsia="Times New Roman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>Первые известия о 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мнение о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Скандинавию. Новгород, Ладогу, путь «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варяг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 греки»;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 об этимологии слова «</w:t>
            </w:r>
            <w:proofErr w:type="spell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русь</w:t>
            </w:r>
            <w:proofErr w:type="spellEnd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»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(на основе работы с текстом учебника, дополнительным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и источниками информации);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примеры исторических источников;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 Осуществлять</w:t>
            </w:r>
            <w:r w:rsidRPr="00D5321E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D5321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карандаш, карта (</w:t>
            </w:r>
            <w:proofErr w:type="gramStart"/>
            <w:r w:rsidRPr="00D5321E">
              <w:rPr>
                <w:sz w:val="18"/>
                <w:szCs w:val="18"/>
              </w:rPr>
              <w:t>см</w:t>
            </w:r>
            <w:proofErr w:type="gramEnd"/>
            <w:r w:rsidRPr="00D5321E">
              <w:rPr>
                <w:sz w:val="18"/>
                <w:szCs w:val="18"/>
              </w:rPr>
              <w:t>. список карт)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Научатся определять термины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4,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39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Раскрывать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государство, дружина, князь, воевода. Получат возможность научиться: показывать на карте путь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варяг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 греки и русские горо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5,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48, подготовить презентацию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Систематизировать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 xml:space="preserve"> материал о деятельности первых русских князей на основании учебника и отрывков из «Повести временных лет» (в форме хронологической таблицы). </w:t>
            </w: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Приводить примеры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 xml:space="preserve">Презентации учащихся об одном из правителей Древней Руси (используя миниатюры из </w:t>
            </w:r>
            <w:proofErr w:type="spellStart"/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Радзивилловской</w:t>
            </w:r>
            <w:proofErr w:type="spellEnd"/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 xml:space="preserve"> летописи, помещенные на интернет-сайте: http://radzivilovskayaletopis.ru/ и другие изображения)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Научатся определять термины: монархия, дань, уроки, погосты, реформа, полюдье, путь «из варяг в греки»</w:t>
            </w:r>
            <w:proofErr w:type="gramEnd"/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Практическое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>Повторить по таблице в тетради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смысл понятий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Корсунь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Руси  (на основе работы с текстом учебника);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рефлексию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</w:t>
            </w:r>
            <w:r w:rsidRPr="00D5321E">
              <w:rPr>
                <w:sz w:val="18"/>
                <w:szCs w:val="18"/>
              </w:rPr>
              <w:lastRenderedPageBreak/>
              <w:t>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оборонитель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 xml:space="preserve">Получат возможность </w:t>
            </w:r>
            <w:r w:rsidRPr="00D5321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lastRenderedPageBreak/>
              <w:t>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мать значение принятия христианства для даль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6,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55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 династический брак, усобица;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Составлять схему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Ярослава;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правда,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</w:t>
            </w:r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spellStart"/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- познавательный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интерес к новым общим способам решения задач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7,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61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Русь при наследниках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Ярослава Мудрого. Владимир Мономах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положение Руси при Ярославе Мудром и при Ярославичах;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значении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Любеческого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съезда князей;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Мономаха;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ь самооценку и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</w:t>
            </w:r>
            <w:r w:rsidRPr="00D5321E">
              <w:rPr>
                <w:sz w:val="18"/>
                <w:szCs w:val="18"/>
              </w:rPr>
              <w:lastRenderedPageBreak/>
              <w:t xml:space="preserve">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термины: «Правда Ярославичей», половцы, эксплуатация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proofErr w:type="gramEnd"/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довательность промежуточных це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D532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чивые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эстетиче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8,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 xml:space="preserve">. </w:t>
            </w:r>
            <w:r w:rsidRPr="00D5321E">
              <w:rPr>
                <w:rFonts w:eastAsia="Times New Roman"/>
                <w:sz w:val="18"/>
                <w:szCs w:val="18"/>
              </w:rPr>
              <w:lastRenderedPageBreak/>
              <w:t>с.  68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End"/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Участвовать в работе группы</w:t>
            </w: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(осуществлять групповую работу,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</w:t>
            </w:r>
            <w:r w:rsidRPr="00D5321E">
              <w:rPr>
                <w:sz w:val="18"/>
                <w:szCs w:val="18"/>
              </w:rPr>
              <w:lastRenderedPageBreak/>
              <w:t xml:space="preserve">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бояре, вотчина,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духовенство, епископ, закупы, рядовичи, смерды, резиденция, митрополит. </w:t>
            </w:r>
            <w:proofErr w:type="gramEnd"/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.</w:t>
            </w:r>
            <w:r w:rsidRPr="00D5321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характеризовать положение зависимых слоев населения, церковную организацию Руси.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планируют свои действия в соответствии с поставленной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задачей и условиями ее реализации, оценивают правильность выполнения действий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</w:t>
            </w:r>
            <w:r w:rsidRPr="00D5321E">
              <w:rPr>
                <w:sz w:val="18"/>
                <w:szCs w:val="18"/>
              </w:rPr>
              <w:lastRenderedPageBreak/>
              <w:t xml:space="preserve">отзывчивость, </w:t>
            </w:r>
            <w:proofErr w:type="spellStart"/>
            <w:r w:rsidRPr="00D5321E">
              <w:rPr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sz w:val="18"/>
                <w:szCs w:val="18"/>
              </w:rPr>
              <w:t>, как понимание чу</w:t>
            </w:r>
            <w:proofErr w:type="gramStart"/>
            <w:r w:rsidRPr="00D5321E">
              <w:rPr>
                <w:sz w:val="18"/>
                <w:szCs w:val="18"/>
              </w:rPr>
              <w:t>вств др</w:t>
            </w:r>
            <w:proofErr w:type="gramEnd"/>
            <w:r w:rsidRPr="00D5321E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9,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76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: мозаика, фреска,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миниатюра, житие, граффити, самобытность;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причины сходства и различия;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информацию учебника о художественном ремесле с иллюстрациями на рабочем листе;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былины, зод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 создают алгоритмы деятельности при решении проблем различного характера.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10,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 xml:space="preserve">. с. 91, таблица в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тетеради</w:t>
            </w:r>
            <w:proofErr w:type="spellEnd"/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проблемы 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 слобода, образ жизни;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D5321E">
              <w:rPr>
                <w:sz w:val="18"/>
                <w:szCs w:val="18"/>
              </w:rPr>
              <w:lastRenderedPageBreak/>
              <w:t xml:space="preserve">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лихие люди, скоморохи, гусляры, шишаки, хоромы, те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  <w:proofErr w:type="gramEnd"/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рожанина, князя,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няют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учебную задачу, учитывают выделенные учителем ориентиры действия в новом учебном матери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ный, социально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ориентированный взгляд на мир в единстве и раз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11,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97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источников), в презентации работы группы;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термины, изученные  по теме «</w:t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 xml:space="preserve">Русь в IX — первой половине XII </w:t>
            </w:r>
            <w:proofErr w:type="gramStart"/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.»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главные события, ос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самостоятельно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выделяют и формулируют познавательные цели, используют общие приемы решения задач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Самостоятельная  и  проектная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Материалы для самостоятельной работы и проектной деятельности </w:t>
            </w:r>
            <w:r w:rsidRPr="00D5321E">
              <w:rPr>
                <w:sz w:val="18"/>
                <w:szCs w:val="18"/>
              </w:rPr>
              <w:lastRenderedPageBreak/>
              <w:t>с.77-83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Повторительно-обобщающий</w:t>
            </w:r>
          </w:p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урок по теме II «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Русь в IX — первой половине XII </w:t>
            </w:r>
            <w:proofErr w:type="gram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.»</w:t>
            </w:r>
          </w:p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повторения и контроля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 информацию по теме «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(в т.ч. тестового характера по образцу ОГЭ);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значении наследия Древней Руси для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современного общества;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Осуществлять</w:t>
            </w:r>
            <w:r w:rsidRPr="00D5321E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D5321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термины, изученные  по теме «</w:t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 xml:space="preserve">Русь в IX — первой половине XII </w:t>
            </w:r>
            <w:proofErr w:type="gramStart"/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.»</w:t>
            </w:r>
          </w:p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пользуют речевые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средства для эф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Повторить термины и даты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321E">
              <w:rPr>
                <w:rFonts w:eastAsia="Times New Roman"/>
                <w:b/>
                <w:bCs/>
                <w:sz w:val="18"/>
                <w:szCs w:val="18"/>
              </w:rPr>
              <w:t xml:space="preserve">Тема III. Русь в середине </w:t>
            </w:r>
            <w:proofErr w:type="gramStart"/>
            <w:r w:rsidRPr="00D5321E">
              <w:rPr>
                <w:rFonts w:eastAsia="Times New Roman"/>
                <w:b/>
                <w:bCs/>
                <w:sz w:val="18"/>
                <w:szCs w:val="18"/>
              </w:rPr>
              <w:t>Х</w:t>
            </w:r>
            <w:proofErr w:type="gramEnd"/>
            <w:r w:rsidRPr="00D5321E">
              <w:rPr>
                <w:rFonts w:eastAsia="Times New Roman"/>
                <w:b/>
                <w:bCs/>
                <w:sz w:val="18"/>
                <w:szCs w:val="18"/>
              </w:rPr>
              <w:t>II — начале XIII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 политическая раздробленность, уделы;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хронологические рамки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периода раздробленности;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причины и последствия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раздробленности (на основе работы с текстом учебника);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Новгород-Северский- Ричард Львиное сердце);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«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Правда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Ярославичей», половцы,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Получат</w:t>
            </w:r>
            <w:proofErr w:type="spellEnd"/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 xml:space="preserve">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D532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12,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вопр.с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 xml:space="preserve"> . 107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положения, социально-политического и культурного развития Владимиро-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Суздальского княжества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одного из князей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Всладимиро-Суздальской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Руси (на выбор)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имена выдающихся владимиро-суздальских князей.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те, определять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направ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13,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 xml:space="preserve">. с. 115, таблица в тетради, сообщение с помощью </w:t>
            </w:r>
            <w:proofErr w:type="spellStart"/>
            <w:proofErr w:type="gramStart"/>
            <w:r w:rsidRPr="00D5321E">
              <w:rPr>
                <w:rFonts w:eastAsia="Times New Roman"/>
                <w:sz w:val="18"/>
                <w:szCs w:val="18"/>
              </w:rPr>
              <w:t>Интернет-источников</w:t>
            </w:r>
            <w:proofErr w:type="spellEnd"/>
            <w:proofErr w:type="gramEnd"/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 республика, тысяцкий, владыка, посадник;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Рассказывать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об особенностях политической жизни Новгородской республики;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источник;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 xml:space="preserve">Учащиеся характеризуют </w:t>
            </w:r>
            <w:r w:rsidRPr="00D5321E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Pr="00D5321E">
              <w:rPr>
                <w:sz w:val="18"/>
                <w:szCs w:val="18"/>
              </w:rPr>
              <w:softHyphen/>
              <w:t xml:space="preserve">тературы: </w:t>
            </w:r>
            <w:hyperlink r:id="rId6" w:history="1">
              <w:r w:rsidRPr="00D5321E">
                <w:rPr>
                  <w:rStyle w:val="af0"/>
                  <w:color w:val="auto"/>
                  <w:sz w:val="18"/>
                  <w:szCs w:val="18"/>
                </w:rPr>
                <w:t>http://lib.pushkinskijdom.ru/Defa-</w:t>
              </w:r>
            </w:hyperlink>
            <w:r w:rsidRPr="00D5321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5321E">
              <w:rPr>
                <w:sz w:val="18"/>
                <w:szCs w:val="18"/>
              </w:rPr>
              <w:t>ult</w:t>
            </w:r>
            <w:proofErr w:type="spellEnd"/>
            <w:r w:rsidRPr="00D5321E">
              <w:rPr>
                <w:sz w:val="18"/>
                <w:szCs w:val="18"/>
              </w:rPr>
              <w:t>. aspx?tabid=4948 и сайта «Древнерус</w:t>
            </w:r>
            <w:r w:rsidRPr="00D5321E">
              <w:rPr>
                <w:sz w:val="18"/>
                <w:szCs w:val="18"/>
              </w:rPr>
              <w:softHyphen/>
              <w:t xml:space="preserve">ские берестяные грамоты»: </w:t>
            </w:r>
            <w:hyperlink r:id="rId7" w:history="1">
              <w:proofErr w:type="spellStart"/>
              <w:r w:rsidRPr="00D5321E">
                <w:rPr>
                  <w:rStyle w:val="af0"/>
                  <w:color w:val="auto"/>
                  <w:sz w:val="18"/>
                  <w:szCs w:val="18"/>
                </w:rPr>
                <w:t>http.V</w:t>
              </w:r>
              <w:proofErr w:type="spellEnd"/>
              <w:r w:rsidRPr="00D5321E">
                <w:rPr>
                  <w:rStyle w:val="af0"/>
                  <w:color w:val="auto"/>
                  <w:sz w:val="18"/>
                  <w:szCs w:val="18"/>
                </w:rPr>
                <w:t>/</w:t>
              </w:r>
              <w:proofErr w:type="spellStart"/>
              <w:r w:rsidRPr="00D5321E">
                <w:rPr>
                  <w:rStyle w:val="af0"/>
                  <w:color w:val="auto"/>
                  <w:sz w:val="18"/>
                  <w:szCs w:val="18"/>
                </w:rPr>
                <w:t>gramo</w:t>
              </w:r>
              <w:proofErr w:type="spellEnd"/>
              <w:r w:rsidRPr="00D5321E">
                <w:rPr>
                  <w:rStyle w:val="af0"/>
                  <w:color w:val="auto"/>
                  <w:sz w:val="18"/>
                  <w:szCs w:val="18"/>
                </w:rPr>
                <w:t>-</w:t>
              </w:r>
            </w:hyperlink>
            <w:r w:rsidRPr="00D5321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5321E">
              <w:rPr>
                <w:sz w:val="18"/>
                <w:szCs w:val="18"/>
              </w:rPr>
              <w:t>tv.ru</w:t>
            </w:r>
            <w:proofErr w:type="spellEnd"/>
            <w:r w:rsidRPr="00D5321E">
              <w:rPr>
                <w:sz w:val="18"/>
                <w:szCs w:val="18"/>
              </w:rPr>
              <w:t>/.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боярская рес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ское устройство Владимиро-Суздальского княжества Новгородского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лективном обсуждении проблем,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активность во взаимо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14,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121, таблица в тетради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смысл понятий: князь, боярин;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Участвовать в </w:t>
            </w: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работе группы</w:t>
            </w: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особенностях Киевского, Черниговского, Смоленского, Галицко-Волынского княжеств);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карандаш, карта (</w:t>
            </w:r>
            <w:proofErr w:type="gramStart"/>
            <w:r w:rsidRPr="00D5321E">
              <w:rPr>
                <w:sz w:val="18"/>
                <w:szCs w:val="18"/>
              </w:rPr>
              <w:t>см</w:t>
            </w:r>
            <w:proofErr w:type="gramEnd"/>
            <w:r w:rsidRPr="00D5321E">
              <w:rPr>
                <w:sz w:val="18"/>
                <w:szCs w:val="18"/>
              </w:rPr>
              <w:t xml:space="preserve">. список карт),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боярская рес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ское устройство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Владимиро-Суздальского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овгородского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 Галицко-Волынского княжеств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лективном обсуждении проблем, проявляют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активность во взаимо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Самостоятельная работа и проектная деятельность, </w:t>
            </w:r>
            <w:proofErr w:type="spellStart"/>
            <w:r w:rsidRPr="00D5321E">
              <w:rPr>
                <w:sz w:val="18"/>
                <w:szCs w:val="18"/>
              </w:rPr>
              <w:t>вопр</w:t>
            </w:r>
            <w:proofErr w:type="spellEnd"/>
            <w:r w:rsidRPr="00D5321E">
              <w:rPr>
                <w:sz w:val="18"/>
                <w:szCs w:val="18"/>
              </w:rPr>
              <w:t>. с. 123-128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rPr>
                <w:sz w:val="18"/>
                <w:szCs w:val="18"/>
              </w:rPr>
            </w:pPr>
            <w:proofErr w:type="spellStart"/>
            <w:r w:rsidRPr="00D5321E">
              <w:rPr>
                <w:sz w:val="18"/>
                <w:szCs w:val="18"/>
              </w:rPr>
              <w:t>Вопр</w:t>
            </w:r>
            <w:proofErr w:type="spellEnd"/>
            <w:r w:rsidRPr="00D5321E">
              <w:rPr>
                <w:sz w:val="18"/>
                <w:szCs w:val="18"/>
              </w:rPr>
              <w:t>. и задания с. 127-128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  <w:proofErr w:type="gramEnd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II — начале XIII в.»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повторения и контроля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по истории периода раздробленности (в т.ч. по образцу заданий ОГЭ);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самооценку и </w:t>
            </w:r>
            <w:proofErr w:type="spell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теме « </w:t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proofErr w:type="gramEnd"/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II — начале XIII в.»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полезную информацию из исторических источников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Повторить термины и даты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321E">
              <w:rPr>
                <w:rFonts w:eastAsia="Times New Roman"/>
                <w:b/>
                <w:bCs/>
                <w:sz w:val="18"/>
                <w:szCs w:val="18"/>
              </w:rPr>
              <w:t xml:space="preserve">Тема IV. Русские земли в середине XIII — XIV </w:t>
            </w:r>
            <w:proofErr w:type="gramStart"/>
            <w:r w:rsidRPr="00D5321E">
              <w:rPr>
                <w:rFonts w:eastAsia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D5321E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войск в битве на реке Калке;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карандаш, карта (</w:t>
            </w:r>
            <w:proofErr w:type="gramStart"/>
            <w:r w:rsidRPr="00D5321E">
              <w:rPr>
                <w:sz w:val="18"/>
                <w:szCs w:val="18"/>
              </w:rPr>
              <w:t>см</w:t>
            </w:r>
            <w:proofErr w:type="gramEnd"/>
            <w:r w:rsidRPr="00D5321E">
              <w:rPr>
                <w:sz w:val="18"/>
                <w:szCs w:val="18"/>
              </w:rPr>
              <w:t>. список карт)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15,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вопр.с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10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Батыево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 xml:space="preserve"> нашествие на Русь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содержащуюся в них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информацию;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D5321E">
              <w:rPr>
                <w:sz w:val="18"/>
                <w:szCs w:val="18"/>
              </w:rPr>
              <w:t>Претентация</w:t>
            </w:r>
            <w:proofErr w:type="spellEnd"/>
            <w:r w:rsidRPr="00D5321E">
              <w:rPr>
                <w:sz w:val="18"/>
                <w:szCs w:val="18"/>
              </w:rPr>
              <w:t xml:space="preserve">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Научатся определять термины: стан, фураж, иго, дань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дифференцирован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16,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18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значение данных сражений для дальнейшей истории русских земель;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Презентация по теме  урока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Составление характеристики Александра Невского, используя матери</w:t>
            </w:r>
            <w:r w:rsidRPr="00D5321E">
              <w:rPr>
                <w:sz w:val="18"/>
                <w:szCs w:val="18"/>
              </w:rPr>
              <w:softHyphen/>
              <w:t xml:space="preserve">алы сайта </w:t>
            </w:r>
            <w:hyperlink r:id="rId8" w:history="1">
              <w:r w:rsidRPr="00D5321E">
                <w:rPr>
                  <w:rStyle w:val="af0"/>
                  <w:color w:val="auto"/>
                  <w:sz w:val="18"/>
                  <w:szCs w:val="18"/>
                </w:rPr>
                <w:t>http://a-nevskiy.narod.ru/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Научатся определять термины: орден кресто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Получат возможность научиться: рассказы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бед А.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17,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вопр.с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25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 хан, баскак, ярлык, «ордынский выход»;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в чем выражалась зависимость русских земель от Золотой Орды;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Рассказывать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борьбе русского народа против установления ордынского владычества;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Научатся определять термины: баскаки, ор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политические и эконо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рических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, и ориентируются на позицию партнёра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 общении и взаимодействии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spellStart"/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- познавательный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интерес к новым способам решения задач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18,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33, записи в тетради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Великого княжества Литовского;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политику литовских князей;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причины быстрого роста территорий Литвы за счет русских земель;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Работать с текстом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учебника, документами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19,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40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Начать составление схемы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аргументировать оценочное мнение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деятельности Ивана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карандаш, карта (</w:t>
            </w:r>
            <w:proofErr w:type="gramStart"/>
            <w:r w:rsidRPr="00D5321E">
              <w:rPr>
                <w:sz w:val="18"/>
                <w:szCs w:val="18"/>
              </w:rPr>
              <w:t>см</w:t>
            </w:r>
            <w:proofErr w:type="gramEnd"/>
            <w:r w:rsidRPr="00D5321E">
              <w:rPr>
                <w:sz w:val="18"/>
                <w:szCs w:val="18"/>
              </w:rPr>
              <w:t>. список карт)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D5321E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ства, давать оценку личности и политике Ивана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, само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шения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ния в совместной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20,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46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место Куликовской битвы;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аргументированное суждение о значении Куликовской битвы;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причинах и последствиях набега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Тохтамыша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Презентация по теме урока, интерактивная карта Куликовской битвы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Подготовка учащимися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сообщения или презентации о Куликовской битве, используя миниа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9" w:history="1">
              <w:r w:rsidRPr="00D5321E">
                <w:rPr>
                  <w:rStyle w:val="af0"/>
                  <w:rFonts w:ascii="Times New Roman" w:hAnsi="Times New Roman"/>
                  <w:sz w:val="18"/>
                  <w:szCs w:val="18"/>
                </w:rPr>
                <w:t>http://prodigi.bl.uk/illcat/record.asp?MSID=</w:t>
              </w:r>
            </w:hyperlink>
            <w:r w:rsidRPr="00D5321E">
              <w:rPr>
                <w:rFonts w:ascii="Times New Roman" w:hAnsi="Times New Roman"/>
                <w:sz w:val="18"/>
                <w:szCs w:val="18"/>
              </w:rPr>
              <w:t xml:space="preserve"> 8122&amp;CollID=58&amp;NStart=51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Cs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передовой, засадный полк. </w:t>
            </w:r>
            <w:r w:rsidRPr="00D5321E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ской битвы с опорой на карту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proofErr w:type="gramEnd"/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характеризовать личность и деятельность князя Д. Донского,  выделять значение победы на Куликовом поле для дальнейшего объединения русских земель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вокруг Москвы.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21,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55, карта, сообщение или презентация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Развитие культуры в русских землях во второй половине XIII — XIV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Выявлять общее и особенное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Научатся определять термины: культурные традиции, поучения, зодчество, аскетизм, каноны.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культуры  XIII — XIV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веков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, называть выдающиеся памятники культуры XIII — XIV в, извлекать по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лезную информацию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из литературных источ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коммуникативных и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22,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62, таблица в тетради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Тульский край в истории</w:t>
            </w:r>
          </w:p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и культуре Руси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самостоятельной и проектной работы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племена, населявшие территорию Тульского края в древности;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занятия и быт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вятичей;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информацию 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Черниговском княжестве и его особенностях;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документов, рабочим листом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D5321E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Тетрадь,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оборудование, сообщения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Сообщения учащихся с использованием </w:t>
            </w:r>
            <w:proofErr w:type="spellStart"/>
            <w:r w:rsidRPr="00D5321E">
              <w:rPr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Готовить сообщения о прошлом Тульского края, его роли в истории </w:t>
            </w:r>
            <w:proofErr w:type="gramStart"/>
            <w:r w:rsidRPr="00D5321E">
              <w:rPr>
                <w:sz w:val="18"/>
                <w:szCs w:val="18"/>
              </w:rPr>
              <w:t>м</w:t>
            </w:r>
            <w:proofErr w:type="gramEnd"/>
            <w:r w:rsidRPr="00D5321E">
              <w:rPr>
                <w:sz w:val="18"/>
                <w:szCs w:val="18"/>
              </w:rPr>
              <w:t xml:space="preserve"> культуре Руси с использованием </w:t>
            </w:r>
            <w:proofErr w:type="spellStart"/>
            <w:r w:rsidRPr="00D5321E">
              <w:rPr>
                <w:sz w:val="18"/>
                <w:szCs w:val="18"/>
              </w:rPr>
              <w:t>интернет-ресурсов</w:t>
            </w:r>
            <w:proofErr w:type="spellEnd"/>
            <w:r w:rsidRPr="00D5321E">
              <w:rPr>
                <w:sz w:val="18"/>
                <w:szCs w:val="18"/>
              </w:rPr>
              <w:t xml:space="preserve"> и дополнительной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аргументируют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D5321E">
              <w:rPr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sz w:val="18"/>
                <w:szCs w:val="18"/>
              </w:rPr>
              <w:t>, как осознанное понимание чу</w:t>
            </w:r>
            <w:proofErr w:type="gramStart"/>
            <w:r w:rsidRPr="00D5321E">
              <w:rPr>
                <w:sz w:val="18"/>
                <w:szCs w:val="18"/>
              </w:rPr>
              <w:t>вств др</w:t>
            </w:r>
            <w:proofErr w:type="gramEnd"/>
            <w:r w:rsidRPr="00D5321E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Проектная работа в группах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Записи в тетради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Русские земли в середине XIII — XIV </w:t>
            </w:r>
            <w:proofErr w:type="gram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повторения и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проверочные задания по истории России данного периода;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коррекцию знаний</w:t>
            </w: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карандаш, карта, распечатанные тексты проверочных работ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определять термины, изученные по теме IV «</w:t>
            </w:r>
            <w:r w:rsidRPr="00D5321E">
              <w:rPr>
                <w:rFonts w:ascii="Times New Roman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Повторить термины и даты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321E">
              <w:rPr>
                <w:rFonts w:eastAsia="Times New Roman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Русские земли на политической карте Европы и мира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на-</w:t>
            </w:r>
          </w:p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чале XV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главные причины централизации на Руси и в Европе;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информацию из разных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источников (текст учебника, иллюстрации, карта);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карандаш, карта (</w:t>
            </w:r>
            <w:proofErr w:type="gramStart"/>
            <w:r w:rsidRPr="00D5321E">
              <w:rPr>
                <w:sz w:val="18"/>
                <w:szCs w:val="18"/>
              </w:rPr>
              <w:t>см</w:t>
            </w:r>
            <w:proofErr w:type="gramEnd"/>
            <w:r w:rsidRPr="00D5321E">
              <w:rPr>
                <w:sz w:val="18"/>
                <w:szCs w:val="18"/>
              </w:rPr>
              <w:t xml:space="preserve">. список карт),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Научатся определять термины: централизация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Получат возможность научиться: определять место Руси в развитии истории и культуры европейских стран.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 адекватно воспринимают предложения и оценку учителей, родителей, одноклассников.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23,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вопр.с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70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Московское княжество в первой половине XV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 поместье, помещик, служилые люди;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расширение территории Московского княжества;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«Династия</w:t>
            </w:r>
            <w:r w:rsidRPr="00D5321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Московских князей»;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политике Василия I);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Научатся определять термины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поместье, помещик, служилые люди,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Получат возможность научиться: выделять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изменеия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D5321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24,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77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на исторической карте новые государства на рубежах Руси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 w:rsidRPr="00D532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причины и последствия распада Золотой Орды;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собственной деятельности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карандаш, карта (</w:t>
            </w:r>
            <w:proofErr w:type="gramStart"/>
            <w:r w:rsidRPr="00D5321E">
              <w:rPr>
                <w:sz w:val="18"/>
                <w:szCs w:val="18"/>
              </w:rPr>
              <w:t>см</w:t>
            </w:r>
            <w:proofErr w:type="gramEnd"/>
            <w:r w:rsidRPr="00D5321E">
              <w:rPr>
                <w:sz w:val="18"/>
                <w:szCs w:val="18"/>
              </w:rPr>
              <w:t>. список карт)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Научатся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Получат возможность научиться выступать с подготовленными сообщениями, обсуждать выступления учащихся, оценивать свои достижения, характеризовать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взаимоотношения государств, образовавшихся после распада Золотой Орды с Русью.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планируют свои действия в соответствии с поставленной задачей и условиями ее реализации, оценивают правильность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выполнения действия.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25,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82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Московское государство и его соседи во второй половине XV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  <w:proofErr w:type="gramEnd"/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карте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политическое устройство   русского государства при Иване </w:t>
            </w:r>
            <w:r w:rsidRPr="00D5321E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процесса становления единого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Русского государства;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(на основе работы с информацией о политике Ивана </w:t>
            </w:r>
            <w:r w:rsidRPr="00D5321E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ликвидации ордынского ига;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присоединенные к Мос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D5321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spellStart"/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- познавательный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интерес к новым общим способам решения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26,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вопр.с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94, сообщения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Русская православная церковь в XV — начале XVI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понятий: догмат, автокефалия;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Определять роль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православной церкви в становлении российской государственности;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взаимоотношения церкви с великокняжеской властью;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значение выражения «Москва - Третий Рим»;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причинных появления ересей;</w:t>
            </w:r>
            <w:proofErr w:type="gramEnd"/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взгляды иосифлян и </w:t>
            </w: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нестяжателей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D5321E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Научатся определять термины: автокефалия, догмат, ересь, митрополит.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Получат возможность научиться: характеризовать значение русской православной церкви, давать оценку роли великих московских князей в укреплении позиций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Русской православной церкви.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учитывают установленные правила в планировании и в контроле способа решения, осуществляют пошаговый и итоговый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контроль.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Самостоятельная и проектная работа с. 96-101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Материалы для </w:t>
            </w:r>
            <w:proofErr w:type="gramStart"/>
            <w:r w:rsidRPr="00D5321E">
              <w:rPr>
                <w:sz w:val="18"/>
                <w:szCs w:val="18"/>
              </w:rPr>
              <w:t>самостоятельная</w:t>
            </w:r>
            <w:proofErr w:type="gramEnd"/>
            <w:r w:rsidRPr="00D5321E">
              <w:rPr>
                <w:sz w:val="18"/>
                <w:szCs w:val="18"/>
              </w:rPr>
              <w:t xml:space="preserve"> и проектная работы с. 96-101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Человек в Российском государстве второй половины XV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 казаки, пожилое, посадские люди, чин, привилегии;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социальное развитие Русского государства  XV века;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причины и значение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принятия судебника  Иваном I</w:t>
            </w:r>
            <w:r w:rsidRPr="00D5321E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(в тексте учебника) и называть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основные признаки социальных групп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характеризовать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их;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D5321E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Научатся 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Получат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возможность научиться выступать с подготовленными сообщениями, обсуждать выступления учащихся, оценивать свои достижения. 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Коммуникативные: участвуют в коллективном решении проблем, проявляют активность во взаимодействии для решения коммуникативных и познавательных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задач.</w:t>
            </w:r>
            <w:proofErr w:type="gramEnd"/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D532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D5321E">
              <w:rPr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sz w:val="18"/>
                <w:szCs w:val="18"/>
              </w:rPr>
              <w:t xml:space="preserve"> как понимание чу</w:t>
            </w:r>
            <w:proofErr w:type="gramStart"/>
            <w:r w:rsidRPr="00D5321E">
              <w:rPr>
                <w:sz w:val="18"/>
                <w:szCs w:val="18"/>
              </w:rPr>
              <w:t>вств др</w:t>
            </w:r>
            <w:proofErr w:type="gramEnd"/>
            <w:r w:rsidRPr="00D5321E">
              <w:rPr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Самостоятельная и проектная работа с. 101-106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 xml:space="preserve">Материалы для </w:t>
            </w:r>
            <w:proofErr w:type="gramStart"/>
            <w:r w:rsidRPr="00D5321E">
              <w:rPr>
                <w:sz w:val="18"/>
                <w:szCs w:val="18"/>
              </w:rPr>
              <w:t>самостоятельная</w:t>
            </w:r>
            <w:proofErr w:type="gramEnd"/>
            <w:r w:rsidRPr="00D5321E">
              <w:rPr>
                <w:sz w:val="18"/>
                <w:szCs w:val="18"/>
              </w:rPr>
              <w:t xml:space="preserve"> и проектная работы с. 101-106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4F0C3E" w:rsidRPr="00D5321E" w:rsidRDefault="004F0C3E" w:rsidP="005A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таблицу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«Культура Руси в XV </w:t>
            </w:r>
            <w:proofErr w:type="gramStart"/>
            <w:r w:rsidRPr="00D5321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5321E">
              <w:rPr>
                <w:rFonts w:ascii="Times New Roman" w:hAnsi="Times New Roman"/>
                <w:sz w:val="18"/>
                <w:szCs w:val="18"/>
              </w:rPr>
              <w:t>.»;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D5321E">
              <w:rPr>
                <w:sz w:val="18"/>
                <w:szCs w:val="18"/>
              </w:rPr>
              <w:t>мультимедийное</w:t>
            </w:r>
            <w:proofErr w:type="spellEnd"/>
            <w:r w:rsidRPr="00D5321E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полезную информацию из литера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321E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D5321E">
              <w:rPr>
                <w:rFonts w:ascii="Times New Roman" w:hAnsi="Times New Roman"/>
                <w:sz w:val="18"/>
                <w:szCs w:val="18"/>
                <w:lang w:val="en-US"/>
              </w:rPr>
              <w:t>XIV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-</w:t>
            </w:r>
            <w:r w:rsidRPr="00D5321E">
              <w:rPr>
                <w:rFonts w:ascii="Times New Roman" w:hAnsi="Times New Roman"/>
                <w:sz w:val="18"/>
                <w:szCs w:val="18"/>
                <w:lang w:val="en-US"/>
              </w:rPr>
              <w:t>XVI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72" w:lineRule="exact"/>
              <w:ind w:left="20" w:right="40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определяют после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 xml:space="preserve">лей с учётом конечного результата, составляют план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и алгоритм дей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4F0C3E" w:rsidRPr="00D5321E" w:rsidRDefault="004F0C3E" w:rsidP="005A4A78">
            <w:pPr>
              <w:spacing w:after="0"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321E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D5321E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rFonts w:eastAsia="Times New Roman"/>
                <w:sz w:val="18"/>
                <w:szCs w:val="18"/>
              </w:rPr>
              <w:t xml:space="preserve">§ 27, </w:t>
            </w:r>
            <w:proofErr w:type="spellStart"/>
            <w:r w:rsidRPr="00D5321E">
              <w:rPr>
                <w:rFonts w:eastAsia="Times New Roman"/>
                <w:sz w:val="18"/>
                <w:szCs w:val="18"/>
              </w:rPr>
              <w:t>вопр</w:t>
            </w:r>
            <w:proofErr w:type="spellEnd"/>
            <w:r w:rsidRPr="00D5321E">
              <w:rPr>
                <w:rFonts w:eastAsia="Times New Roman"/>
                <w:sz w:val="18"/>
                <w:szCs w:val="18"/>
              </w:rPr>
              <w:t>. с. 114, подготовиться к повторительному уроку</w:t>
            </w:r>
          </w:p>
        </w:tc>
      </w:tr>
      <w:tr w:rsidR="004F0C3E" w:rsidRPr="0097587C" w:rsidTr="004F0C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Повторитель-</w:t>
            </w:r>
          </w:p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5321E">
              <w:rPr>
                <w:rFonts w:ascii="Times New Roman" w:hAnsi="Times New Roman"/>
                <w:sz w:val="18"/>
                <w:szCs w:val="18"/>
              </w:rPr>
              <w:t>но-обобщающий</w:t>
            </w:r>
            <w:proofErr w:type="spellEnd"/>
            <w:r w:rsidRPr="00D5321E">
              <w:rPr>
                <w:rFonts w:ascii="Times New Roman" w:hAnsi="Times New Roman"/>
                <w:sz w:val="18"/>
                <w:szCs w:val="18"/>
              </w:rPr>
              <w:t xml:space="preserve"> урок по теме V   </w:t>
            </w:r>
            <w:r w:rsidRPr="00D5321E">
              <w:rPr>
                <w:rFonts w:ascii="Times New Roman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t>Урок повторения и контроля</w:t>
            </w:r>
          </w:p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321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общие черты и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lastRenderedPageBreak/>
              <w:t>особенности процесса образования единых государств на Руси и в западной Европе;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о значении наследия XV вв. для современного общества;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т.ч. по типологии ОГЭ);</w:t>
            </w:r>
          </w:p>
          <w:p w:rsidR="004F0C3E" w:rsidRPr="00D5321E" w:rsidRDefault="004F0C3E" w:rsidP="005A4A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D5321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D5321E">
              <w:rPr>
                <w:sz w:val="18"/>
                <w:szCs w:val="18"/>
              </w:rPr>
              <w:lastRenderedPageBreak/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определять термины, изученные по </w:t>
            </w:r>
            <w:r w:rsidRPr="00D5321E">
              <w:rPr>
                <w:rFonts w:ascii="Times New Roman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называть главные события, ос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D5321E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самостоятельно выделяют и формулируют познава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pacing w:val="-10"/>
                <w:sz w:val="18"/>
                <w:szCs w:val="18"/>
              </w:rPr>
            </w:pPr>
            <w:proofErr w:type="gramStart"/>
            <w:r w:rsidRPr="00D5321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D5321E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 xml:space="preserve"> 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t>участвуют в кол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Проявляют доб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t>эмпатию</w:t>
            </w:r>
            <w:proofErr w:type="spellEnd"/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t>, как по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</w:t>
            </w:r>
            <w:proofErr w:type="gramStart"/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t>вств др</w:t>
            </w:r>
            <w:proofErr w:type="gramEnd"/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t>угих людей и сопережива</w:t>
            </w:r>
            <w:r w:rsidRPr="00D5321E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  <w:p w:rsidR="004F0C3E" w:rsidRPr="00D5321E" w:rsidRDefault="004F0C3E" w:rsidP="005A4A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E" w:rsidRPr="00D5321E" w:rsidRDefault="004F0C3E" w:rsidP="005A4A7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4F0C3E" w:rsidRPr="00264E9E" w:rsidRDefault="004F0C3E" w:rsidP="004F0C3E">
      <w:pPr>
        <w:pStyle w:val="western"/>
        <w:spacing w:after="0"/>
        <w:jc w:val="both"/>
      </w:pPr>
    </w:p>
    <w:p w:rsidR="004F0C3E" w:rsidRDefault="004F0C3E" w:rsidP="004F0C3E">
      <w:pPr>
        <w:pStyle w:val="NoSpacing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4F0C3E" w:rsidRDefault="004F0C3E" w:rsidP="004F0C3E"/>
    <w:p w:rsidR="004F0C3E" w:rsidRDefault="004F0C3E" w:rsidP="004F0C3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F0C3E" w:rsidRDefault="004F0C3E"/>
    <w:p w:rsidR="00C50116" w:rsidRDefault="00C50116">
      <w:r>
        <w:rPr>
          <w:noProof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F:\Я\истор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Я\история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116" w:rsidSect="004F0C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5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FC4CDB"/>
    <w:multiLevelType w:val="hybridMultilevel"/>
    <w:tmpl w:val="744E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F17B5"/>
    <w:multiLevelType w:val="hybridMultilevel"/>
    <w:tmpl w:val="37F407F6"/>
    <w:lvl w:ilvl="0" w:tplc="E3ACCB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B8337DF"/>
    <w:multiLevelType w:val="hybridMultilevel"/>
    <w:tmpl w:val="61E60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BA7C6F"/>
    <w:multiLevelType w:val="hybridMultilevel"/>
    <w:tmpl w:val="F752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21F02D3"/>
    <w:multiLevelType w:val="hybridMultilevel"/>
    <w:tmpl w:val="FA4AA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5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31"/>
  </w:num>
  <w:num w:numId="10">
    <w:abstractNumId w:val="30"/>
  </w:num>
  <w:num w:numId="11">
    <w:abstractNumId w:val="21"/>
  </w:num>
  <w:num w:numId="12">
    <w:abstractNumId w:val="23"/>
  </w:num>
  <w:num w:numId="13">
    <w:abstractNumId w:val="27"/>
  </w:num>
  <w:num w:numId="14">
    <w:abstractNumId w:val="17"/>
  </w:num>
  <w:num w:numId="15">
    <w:abstractNumId w:val="10"/>
  </w:num>
  <w:num w:numId="16">
    <w:abstractNumId w:val="13"/>
  </w:num>
  <w:num w:numId="17">
    <w:abstractNumId w:val="18"/>
  </w:num>
  <w:num w:numId="18">
    <w:abstractNumId w:val="35"/>
  </w:num>
  <w:num w:numId="19">
    <w:abstractNumId w:val="34"/>
  </w:num>
  <w:num w:numId="20">
    <w:abstractNumId w:val="28"/>
  </w:num>
  <w:num w:numId="21">
    <w:abstractNumId w:val="19"/>
  </w:num>
  <w:num w:numId="22">
    <w:abstractNumId w:val="0"/>
  </w:num>
  <w:num w:numId="23">
    <w:abstractNumId w:val="1"/>
  </w:num>
  <w:num w:numId="24">
    <w:abstractNumId w:val="4"/>
  </w:num>
  <w:num w:numId="25">
    <w:abstractNumId w:val="20"/>
  </w:num>
  <w:num w:numId="26">
    <w:abstractNumId w:val="11"/>
  </w:num>
  <w:num w:numId="27">
    <w:abstractNumId w:val="12"/>
  </w:num>
  <w:num w:numId="28">
    <w:abstractNumId w:val="32"/>
  </w:num>
  <w:num w:numId="29">
    <w:abstractNumId w:val="16"/>
  </w:num>
  <w:num w:numId="30">
    <w:abstractNumId w:val="9"/>
  </w:num>
  <w:num w:numId="31">
    <w:abstractNumId w:val="22"/>
  </w:num>
  <w:num w:numId="32">
    <w:abstractNumId w:val="3"/>
  </w:num>
  <w:num w:numId="33">
    <w:abstractNumId w:val="29"/>
  </w:num>
  <w:num w:numId="34">
    <w:abstractNumId w:val="36"/>
  </w:num>
  <w:num w:numId="35">
    <w:abstractNumId w:val="26"/>
  </w:num>
  <w:num w:numId="36">
    <w:abstractNumId w:val="33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116"/>
    <w:rsid w:val="004F0C3E"/>
    <w:rsid w:val="00C50116"/>
    <w:rsid w:val="00E3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43"/>
  </w:style>
  <w:style w:type="paragraph" w:styleId="1">
    <w:name w:val="heading 1"/>
    <w:basedOn w:val="a"/>
    <w:next w:val="a"/>
    <w:link w:val="10"/>
    <w:qFormat/>
    <w:rsid w:val="004F0C3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F0C3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4F0C3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5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01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C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4F0C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4F0C3E"/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4F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4F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4F0C3E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a">
    <w:name w:val="Основной текст с отступом Знак"/>
    <w:basedOn w:val="a0"/>
    <w:link w:val="a9"/>
    <w:uiPriority w:val="99"/>
    <w:rsid w:val="004F0C3E"/>
    <w:rPr>
      <w:rFonts w:ascii="Calibri" w:eastAsia="Times New Roman" w:hAnsi="Calibri" w:cs="Times New Roman"/>
      <w:lang/>
    </w:rPr>
  </w:style>
  <w:style w:type="character" w:customStyle="1" w:styleId="dash041704300433043e043b043e0432043e043a00201char1">
    <w:name w:val="dash0417_0430_0433_043e_043b_043e_0432_043e_043a_00201__char1"/>
    <w:rsid w:val="004F0C3E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SubtleReference">
    <w:name w:val="Subtle Reference"/>
    <w:rsid w:val="004F0C3E"/>
    <w:rPr>
      <w:smallCaps/>
      <w:color w:val="C0504D"/>
      <w:u w:val="single"/>
    </w:rPr>
  </w:style>
  <w:style w:type="paragraph" w:customStyle="1" w:styleId="Quote">
    <w:name w:val="Quote"/>
    <w:basedOn w:val="a"/>
    <w:rsid w:val="004F0C3E"/>
    <w:pPr>
      <w:suppressAutoHyphens/>
      <w:spacing w:after="0" w:line="240" w:lineRule="auto"/>
    </w:pPr>
    <w:rPr>
      <w:rFonts w:ascii="Arial" w:eastAsia="SimSun" w:hAnsi="Arial" w:cs="Mangal"/>
      <w:i/>
      <w:iCs/>
      <w:color w:val="000000"/>
      <w:kern w:val="1"/>
      <w:sz w:val="20"/>
      <w:szCs w:val="24"/>
      <w:lang w:eastAsia="hi-IN" w:bidi="hi-IN"/>
    </w:rPr>
  </w:style>
  <w:style w:type="paragraph" w:customStyle="1" w:styleId="NoSpacing">
    <w:name w:val="No Spacing"/>
    <w:link w:val="NoSpacingChar"/>
    <w:rsid w:val="004F0C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basedOn w:val="a0"/>
    <w:link w:val="NoSpacing"/>
    <w:locked/>
    <w:rsid w:val="004F0C3E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4F0C3E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4F0C3E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4F0C3E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ab">
    <w:name w:val=" Знак Знак Знак Знак Знак Знак Знак Знак Знак Знак Знак Знак Знак Знак Знак Знак Знак Знак Знак Знак Знак Знак"/>
    <w:basedOn w:val="a"/>
    <w:rsid w:val="004F0C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4F0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4F0C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d">
    <w:name w:val="Название Знак"/>
    <w:basedOn w:val="a0"/>
    <w:link w:val="ac"/>
    <w:rsid w:val="004F0C3E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e">
    <w:name w:val="Текст Знак"/>
    <w:link w:val="af"/>
    <w:locked/>
    <w:rsid w:val="004F0C3E"/>
    <w:rPr>
      <w:rFonts w:ascii="Courier New" w:hAnsi="Courier New" w:cs="Courier New"/>
    </w:rPr>
  </w:style>
  <w:style w:type="paragraph" w:styleId="af">
    <w:name w:val="Plain Text"/>
    <w:basedOn w:val="a"/>
    <w:link w:val="ae"/>
    <w:rsid w:val="004F0C3E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f"/>
    <w:uiPriority w:val="99"/>
    <w:semiHidden/>
    <w:rsid w:val="004F0C3E"/>
    <w:rPr>
      <w:rFonts w:ascii="Consolas" w:hAnsi="Consolas"/>
      <w:sz w:val="21"/>
      <w:szCs w:val="21"/>
    </w:rPr>
  </w:style>
  <w:style w:type="character" w:styleId="af0">
    <w:name w:val="Hyperlink"/>
    <w:uiPriority w:val="99"/>
    <w:unhideWhenUsed/>
    <w:rsid w:val="004F0C3E"/>
    <w:rPr>
      <w:color w:val="0000FF"/>
      <w:u w:val="single"/>
    </w:rPr>
  </w:style>
  <w:style w:type="paragraph" w:customStyle="1" w:styleId="ListParagraph">
    <w:name w:val="List Paragraph"/>
    <w:basedOn w:val="a"/>
    <w:rsid w:val="004F0C3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19">
    <w:name w:val="Style19"/>
    <w:basedOn w:val="a"/>
    <w:rsid w:val="004F0C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2">
    <w:name w:val="Font Style132"/>
    <w:rsid w:val="004F0C3E"/>
    <w:rPr>
      <w:rFonts w:ascii="Trebuchet MS" w:hAnsi="Trebuchet MS"/>
      <w:b/>
      <w:sz w:val="20"/>
    </w:rPr>
  </w:style>
  <w:style w:type="character" w:customStyle="1" w:styleId="c1">
    <w:name w:val="c1"/>
    <w:basedOn w:val="a0"/>
    <w:rsid w:val="004F0C3E"/>
    <w:rPr>
      <w:rFonts w:cs="Times New Roman"/>
    </w:rPr>
  </w:style>
  <w:style w:type="paragraph" w:customStyle="1" w:styleId="c5">
    <w:name w:val="c5"/>
    <w:basedOn w:val="a"/>
    <w:rsid w:val="004F0C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7">
    <w:name w:val="Font Style137"/>
    <w:rsid w:val="004F0C3E"/>
    <w:rPr>
      <w:rFonts w:ascii="Lucida Sans Unicode" w:hAnsi="Lucida Sans Unicode"/>
      <w:b/>
      <w:sz w:val="24"/>
    </w:rPr>
  </w:style>
  <w:style w:type="paragraph" w:customStyle="1" w:styleId="Style2">
    <w:name w:val="Style2"/>
    <w:basedOn w:val="a"/>
    <w:rsid w:val="004F0C3E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rsid w:val="004F0C3E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2">
    <w:name w:val="Font Style162"/>
    <w:rsid w:val="004F0C3E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rsid w:val="004F0C3E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4F0C3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4F0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6">
    <w:name w:val="Style46"/>
    <w:basedOn w:val="a"/>
    <w:rsid w:val="004F0C3E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1">
    <w:name w:val="Style101"/>
    <w:basedOn w:val="a"/>
    <w:rsid w:val="004F0C3E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6">
    <w:name w:val="Style116"/>
    <w:basedOn w:val="a"/>
    <w:rsid w:val="004F0C3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8">
    <w:name w:val="Font Style128"/>
    <w:rsid w:val="004F0C3E"/>
    <w:rPr>
      <w:rFonts w:ascii="Times New Roman" w:hAnsi="Times New Roman"/>
      <w:b/>
      <w:i/>
      <w:sz w:val="20"/>
    </w:rPr>
  </w:style>
  <w:style w:type="character" w:customStyle="1" w:styleId="FontStyle129">
    <w:name w:val="Font Style129"/>
    <w:rsid w:val="004F0C3E"/>
    <w:rPr>
      <w:rFonts w:ascii="Times New Roman" w:hAnsi="Times New Roman"/>
      <w:b/>
      <w:i/>
      <w:sz w:val="20"/>
    </w:rPr>
  </w:style>
  <w:style w:type="character" w:customStyle="1" w:styleId="FontStyle161">
    <w:name w:val="Font Style161"/>
    <w:rsid w:val="004F0C3E"/>
    <w:rPr>
      <w:rFonts w:ascii="Times New Roman" w:hAnsi="Times New Roman"/>
      <w:b/>
      <w:smallCaps/>
      <w:spacing w:val="10"/>
      <w:sz w:val="18"/>
    </w:rPr>
  </w:style>
  <w:style w:type="paragraph" w:customStyle="1" w:styleId="western">
    <w:name w:val="western"/>
    <w:basedOn w:val="a"/>
    <w:rsid w:val="004F0C3E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4">
    <w:name w:val="Style24"/>
    <w:basedOn w:val="a"/>
    <w:rsid w:val="004F0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4F0C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4F0C3E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0">
    <w:name w:val="Font Style130"/>
    <w:rsid w:val="004F0C3E"/>
    <w:rPr>
      <w:rFonts w:ascii="Lucida Sans Unicode" w:hAnsi="Lucida Sans Unicode"/>
      <w:sz w:val="20"/>
    </w:rPr>
  </w:style>
  <w:style w:type="character" w:customStyle="1" w:styleId="FontStyle133">
    <w:name w:val="Font Style133"/>
    <w:rsid w:val="004F0C3E"/>
    <w:rPr>
      <w:rFonts w:ascii="Cambria" w:hAnsi="Cambria"/>
      <w:spacing w:val="-10"/>
      <w:sz w:val="12"/>
    </w:rPr>
  </w:style>
  <w:style w:type="character" w:customStyle="1" w:styleId="FontStyle134">
    <w:name w:val="Font Style134"/>
    <w:rsid w:val="004F0C3E"/>
    <w:rPr>
      <w:rFonts w:ascii="Times New Roman" w:hAnsi="Times New Roman"/>
      <w:b/>
      <w:sz w:val="20"/>
    </w:rPr>
  </w:style>
  <w:style w:type="character" w:customStyle="1" w:styleId="FontStyle135">
    <w:name w:val="Font Style135"/>
    <w:rsid w:val="004F0C3E"/>
    <w:rPr>
      <w:rFonts w:ascii="Times New Roman" w:hAnsi="Times New Roman"/>
      <w:sz w:val="20"/>
    </w:rPr>
  </w:style>
  <w:style w:type="character" w:customStyle="1" w:styleId="FontStyle136">
    <w:name w:val="Font Style136"/>
    <w:rsid w:val="004F0C3E"/>
    <w:rPr>
      <w:rFonts w:ascii="Times New Roman" w:hAnsi="Times New Roman"/>
      <w:b/>
      <w:sz w:val="22"/>
    </w:rPr>
  </w:style>
  <w:style w:type="character" w:customStyle="1" w:styleId="FontStyle144">
    <w:name w:val="Font Style144"/>
    <w:rsid w:val="004F0C3E"/>
    <w:rPr>
      <w:rFonts w:ascii="Times New Roman" w:hAnsi="Times New Roman"/>
      <w:sz w:val="18"/>
    </w:rPr>
  </w:style>
  <w:style w:type="paragraph" w:customStyle="1" w:styleId="Style21">
    <w:name w:val="Style21"/>
    <w:basedOn w:val="a"/>
    <w:rsid w:val="004F0C3E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F0C3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66">
    <w:name w:val="Style66"/>
    <w:basedOn w:val="a"/>
    <w:rsid w:val="004F0C3E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0">
    <w:name w:val="Font Style140"/>
    <w:rsid w:val="004F0C3E"/>
    <w:rPr>
      <w:rFonts w:ascii="Times New Roman" w:hAnsi="Times New Roman"/>
      <w:b/>
      <w:sz w:val="18"/>
    </w:rPr>
  </w:style>
  <w:style w:type="character" w:styleId="af1">
    <w:name w:val="Strong"/>
    <w:basedOn w:val="a0"/>
    <w:qFormat/>
    <w:rsid w:val="004F0C3E"/>
    <w:rPr>
      <w:rFonts w:cs="Times New Roman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F0C3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4F0C3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2">
    <w:name w:val="Стиль"/>
    <w:rsid w:val="004F0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0">
    <w:name w:val="Знак Знак Знак1 Знак1"/>
    <w:basedOn w:val="a"/>
    <w:rsid w:val="004F0C3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WW8Num2z1">
    <w:name w:val="WW8Num2z1"/>
    <w:rsid w:val="004F0C3E"/>
    <w:rPr>
      <w:rFonts w:ascii="Courier New" w:hAnsi="Courier New"/>
    </w:rPr>
  </w:style>
  <w:style w:type="character" w:customStyle="1" w:styleId="WW8Num1z1">
    <w:name w:val="WW8Num1z1"/>
    <w:rsid w:val="004F0C3E"/>
  </w:style>
  <w:style w:type="paragraph" w:styleId="af3">
    <w:name w:val="footnote text"/>
    <w:basedOn w:val="a"/>
    <w:link w:val="af4"/>
    <w:semiHidden/>
    <w:rsid w:val="004F0C3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F0C3E"/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4F0C3E"/>
    <w:rPr>
      <w:rFonts w:cs="Times New Roman"/>
    </w:rPr>
  </w:style>
  <w:style w:type="character" w:styleId="af5">
    <w:name w:val="Emphasis"/>
    <w:basedOn w:val="a0"/>
    <w:qFormat/>
    <w:rsid w:val="004F0C3E"/>
    <w:rPr>
      <w:rFonts w:cs="Times New Roman"/>
      <w:i/>
      <w:iCs/>
    </w:rPr>
  </w:style>
  <w:style w:type="character" w:customStyle="1" w:styleId="c22c3">
    <w:name w:val="c22 c3"/>
    <w:basedOn w:val="a0"/>
    <w:rsid w:val="004F0C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-nevskiy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.V/gramo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pushkinskijdom.ru/Defa-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rodigi.bl.uk/illcat/record.asp?MS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93</Pages>
  <Words>21673</Words>
  <Characters>123537</Characters>
  <Application>Microsoft Office Word</Application>
  <DocSecurity>0</DocSecurity>
  <Lines>1029</Lines>
  <Paragraphs>289</Paragraphs>
  <ScaleCrop>false</ScaleCrop>
  <Company>*</Company>
  <LinksUpToDate>false</LinksUpToDate>
  <CharactersWithSpaces>144921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2018-10-12T14:03:00Z</dcterms:created>
  <dcterms:modified xsi:type="dcterms:W3CDTF">2018-10-13T12:02:00Z</dcterms:modified>
</cp:coreProperties>
</file>