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8" w:rsidRDefault="00783F18"/>
    <w:p w:rsidR="00991693" w:rsidRDefault="00783F18">
      <w:r>
        <w:br w:type="page"/>
      </w:r>
    </w:p>
    <w:p w:rsidR="00783F18" w:rsidRDefault="00783F18" w:rsidP="0078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F18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A2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83F18" w:rsidRPr="001A0A27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 </w:t>
      </w:r>
      <w:r w:rsidRPr="001A0A27">
        <w:rPr>
          <w:rFonts w:ascii="Times New Roman" w:hAnsi="Times New Roman" w:cs="Times New Roman"/>
          <w:sz w:val="24"/>
          <w:szCs w:val="24"/>
        </w:rPr>
        <w:t>программа составлена на основе образовательной программы «География Иркутской области» авторов Савченко Н.Д., Леонтьевой А.С.,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F18" w:rsidRPr="001A0A27" w:rsidRDefault="00783F18" w:rsidP="00783F18">
      <w:pPr>
        <w:pStyle w:val="1"/>
        <w:ind w:left="142" w:firstLine="0"/>
        <w:rPr>
          <w:sz w:val="24"/>
          <w:szCs w:val="24"/>
          <w:lang w:val="ru-RU"/>
        </w:rPr>
      </w:pPr>
      <w:r w:rsidRPr="001A0A27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783F18" w:rsidRPr="001A0A27" w:rsidRDefault="00783F18" w:rsidP="00783F18">
      <w:pPr>
        <w:pStyle w:val="a5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1A0A27">
        <w:rPr>
          <w:rFonts w:ascii="Times New Roman" w:hAnsi="Times New Roman" w:cs="Times New Roman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783F18" w:rsidRPr="001A0A27" w:rsidRDefault="00783F18" w:rsidP="00783F18">
      <w:pPr>
        <w:pStyle w:val="a5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1A0A27">
        <w:rPr>
          <w:rFonts w:ascii="Times New Roman" w:hAnsi="Times New Roman" w:cs="Times New Roman"/>
          <w:lang w:val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783F18" w:rsidRPr="001A0A27" w:rsidRDefault="00783F18" w:rsidP="00783F18">
      <w:pPr>
        <w:pStyle w:val="a5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</w:rPr>
      </w:pPr>
      <w:r w:rsidRPr="001A0A27">
        <w:rPr>
          <w:rFonts w:ascii="Times New Roman" w:hAnsi="Times New Roman" w:cs="Times New Roman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1A0A27">
        <w:rPr>
          <w:rFonts w:ascii="Times New Roman" w:hAnsi="Times New Roman" w:cs="Times New Roman"/>
        </w:rPr>
        <w:t>03. 2004.</w:t>
      </w:r>
    </w:p>
    <w:p w:rsidR="00783F18" w:rsidRPr="004611A6" w:rsidRDefault="00783F18" w:rsidP="00783F18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1A0A27">
        <w:rPr>
          <w:rFonts w:ascii="Times New Roman" w:hAnsi="Times New Roman" w:cs="Times New Roman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A27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27">
        <w:rPr>
          <w:rFonts w:ascii="Times New Roman" w:hAnsi="Times New Roman" w:cs="Times New Roman"/>
          <w:sz w:val="24"/>
          <w:szCs w:val="24"/>
        </w:rPr>
        <w:t xml:space="preserve"> «География Иркутской области» дает представление об особенностях природных условий края, ее природно-ресурсном потенциале, состоянии, проблемах и перспективах развития экономики области в условиях перехода к рыночных отношениям.</w:t>
      </w:r>
      <w:proofErr w:type="gramEnd"/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Необходимость и целесообразность курса объясняется изучением в 8 – 9 классах средней школы темы «Родной край», в рамках которой школьники знакомятся с </w:t>
      </w:r>
      <w:proofErr w:type="spellStart"/>
      <w:r w:rsidRPr="001A0A27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1A0A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A0A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0A27">
        <w:rPr>
          <w:rFonts w:ascii="Times New Roman" w:hAnsi="Times New Roman" w:cs="Times New Roman"/>
          <w:sz w:val="24"/>
          <w:szCs w:val="24"/>
        </w:rPr>
        <w:t xml:space="preserve"> и экономико-географической характеристикой своей области. При изучении курса «Экономическая и социальная география России» характеристика отдельных административных единиц территории России, в том числе и Иркутской области, рассматривается обобщенно и не дает достаточно глубоких знаний для знакомства с географией области. Курс восполняет пробел в этих вопросах. </w:t>
      </w:r>
      <w:proofErr w:type="gramStart"/>
      <w:r w:rsidRPr="001A0A27">
        <w:rPr>
          <w:rFonts w:ascii="Times New Roman" w:hAnsi="Times New Roman" w:cs="Times New Roman"/>
          <w:sz w:val="24"/>
          <w:szCs w:val="24"/>
        </w:rPr>
        <w:t>В трех основных главах курса дается углубленное представление о географии области, позволяя получить знания об особенностях природы, оценить природно-ресурсный потенциал и степень вовлеченности его в хозяйственное использование в условиях социальной ориентации экономики; рассматривается население территории, особенности его формирования и основные демографические характеристики; дается структура и характеристика основных отраслей хозяйства области, место и значение области в экономике России;</w:t>
      </w:r>
      <w:proofErr w:type="gramEnd"/>
      <w:r w:rsidRPr="001A0A27">
        <w:rPr>
          <w:rFonts w:ascii="Times New Roman" w:hAnsi="Times New Roman" w:cs="Times New Roman"/>
          <w:sz w:val="24"/>
          <w:szCs w:val="24"/>
        </w:rPr>
        <w:t xml:space="preserve"> оцениваются результаты экономических преобразований в промышленности и сельском хозяйстве в последние годы. Курс предназначен для студентов 3 курсов географических специальностей.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Основной объект изучения географии Иркутской области – </w:t>
      </w:r>
      <w:proofErr w:type="spellStart"/>
      <w:r w:rsidRPr="001A0A27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1A0A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A0A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0A27">
        <w:rPr>
          <w:rFonts w:ascii="Times New Roman" w:hAnsi="Times New Roman" w:cs="Times New Roman"/>
          <w:sz w:val="24"/>
          <w:szCs w:val="24"/>
        </w:rPr>
        <w:t xml:space="preserve"> и экономико-географическая характеристика территории.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Предмет изучения – особенности природы края, природно-ресурсный потенциал, его освоенность и значение в экономическом развитии области и России; население и хозяйство территории в условиях перехода к рыночным отношениям.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1A0A27">
        <w:rPr>
          <w:rFonts w:ascii="Times New Roman" w:hAnsi="Times New Roman" w:cs="Times New Roman"/>
          <w:sz w:val="24"/>
          <w:szCs w:val="24"/>
        </w:rPr>
        <w:t>: дать представление о природе и природных ресурсах, населении области; показать уникальность и значимость некоторых видов природных ресурсов и их роль в развитии экономики области, России;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развивать умение применять полученные знания при изучении курса, например, при оценке деятельности и перспективности развития различных отраслей промышленности и сельского хозяйства на территории области.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задачи курса</w:t>
      </w:r>
      <w:r w:rsidRPr="001A0A27">
        <w:rPr>
          <w:rFonts w:ascii="Times New Roman" w:hAnsi="Times New Roman" w:cs="Times New Roman"/>
          <w:sz w:val="24"/>
          <w:szCs w:val="24"/>
        </w:rPr>
        <w:t>: знакомство с природными условиями и природными ресурсами территории; определение основных, наиболее значимых из них для развития экономики области; изучение экономики области, роли отдельных видов природных ресурсов как основных факторов размещения отраслей специализации на территории; изучение демографических процессов и проблем занятости населения.</w:t>
      </w:r>
    </w:p>
    <w:p w:rsidR="00783F18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:rsidR="00783F18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:rsidR="00783F18" w:rsidRDefault="00783F18" w:rsidP="00783F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A6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</w:t>
      </w:r>
    </w:p>
    <w:p w:rsidR="00783F18" w:rsidRPr="004611A6" w:rsidRDefault="00783F18" w:rsidP="00783F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F18" w:rsidRPr="00324E9F" w:rsidRDefault="00783F18" w:rsidP="00783F18">
      <w:pPr>
        <w:pStyle w:val="7"/>
      </w:pPr>
      <w:r w:rsidRPr="00324E9F">
        <w:t>Глава 1. Введение. Физико-географическая характеристика и природные ресурсы.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1.1. Введение. Географическое положение, территория, границы, административное деление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Предмет «География Иркутской области», цели, задачи. Изучение курса «География родного края» в школьном курсе географии. Географическое положение, размеры территории и границы, территориальная удаленность от относительно развитых районов России. Административно-территориальное деление; оценка географического положения области, его отдельных районов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1.2. Из истории исследования и освоения территории.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Присоединение Прибайкалья к России. Административно-территориальное устройство края в конце </w:t>
      </w:r>
      <w:proofErr w:type="gramStart"/>
      <w:r w:rsidRPr="001A0A2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A0A27">
        <w:rPr>
          <w:rFonts w:ascii="Times New Roman" w:hAnsi="Times New Roman" w:cs="Times New Roman"/>
          <w:sz w:val="24"/>
          <w:szCs w:val="24"/>
        </w:rPr>
        <w:t>VIII – начале ХХ в. История исследования и хозяйственного освоения края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1.3. Геологическая история. Рельеф. Полезные ископаемые.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Сложность и многообразие геологического строения территории. Особенности рельефа и разнообразие минеральных ресурсов различного происхождения. Уникальность и значимость некоторых видов минеральных ресурсов. Запасы, основные черты географии.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1.4. Климат. Агроклиматические ресурсы. Поверхностные и подземные воды. Водные и гидроэнергетические ресурсы.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Основные факторы, определяющие формирование климата на территории области в разные периоды года. Особенности климатических и агроклиматических условий и предпосылки для развития сельского хозяйства.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Реки, озера, водохранилища, подземные воды области: режим питания, равномерность распределения по территории, хозяйственное значение. Роль </w:t>
      </w:r>
      <w:proofErr w:type="spellStart"/>
      <w:r w:rsidRPr="001A0A27">
        <w:rPr>
          <w:rFonts w:ascii="Times New Roman" w:hAnsi="Times New Roman" w:cs="Times New Roman"/>
          <w:sz w:val="24"/>
          <w:szCs w:val="24"/>
        </w:rPr>
        <w:t>гидропотенциала</w:t>
      </w:r>
      <w:proofErr w:type="spellEnd"/>
      <w:r w:rsidRPr="001A0A2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1A0A2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A0A27">
        <w:rPr>
          <w:rFonts w:ascii="Times New Roman" w:hAnsi="Times New Roman" w:cs="Times New Roman"/>
          <w:sz w:val="24"/>
          <w:szCs w:val="24"/>
        </w:rPr>
        <w:t>нгары и других рек в экономике области, России. Озеро Байкал и его хозяйственное значение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1.5. Почвы, растительность и животный мир. Земельные, лесные и охотничье-промысловые ресурсы.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Влияние геологической истории, особенностей формирования рельефа и климата на разнообразие типов почвенного покрова. </w:t>
      </w:r>
      <w:proofErr w:type="spellStart"/>
      <w:r w:rsidRPr="001A0A27">
        <w:rPr>
          <w:rFonts w:ascii="Times New Roman" w:hAnsi="Times New Roman" w:cs="Times New Roman"/>
          <w:sz w:val="24"/>
          <w:szCs w:val="24"/>
        </w:rPr>
        <w:t>Мелкоконтурность</w:t>
      </w:r>
      <w:proofErr w:type="spellEnd"/>
      <w:r w:rsidRPr="001A0A27">
        <w:rPr>
          <w:rFonts w:ascii="Times New Roman" w:hAnsi="Times New Roman" w:cs="Times New Roman"/>
          <w:sz w:val="24"/>
          <w:szCs w:val="24"/>
        </w:rPr>
        <w:t>, пониженный температурный режим и некоторые другие негативные особенности почвенного покрова, препятствующие эффективному использованию земельных ресурсов в хозяйственной деятельности. Богатство лесных и охотничье-промысловых ресурсов, запасы, основные черты географии; проблемы рационального использования и восстановления.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1.6. Природные комплексы на территории области. Природное районирование. Рекреационные и бальнеологические ресурсы.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Лесная и лесостепная зоны и природно-территориальные комплексы в их пределах. Физико-географическое районирование территории. Природно-ресурсный потенциал отдельных природных комплексов. Рекреационные и бальнеологические ресурсы области, их значение и освоенность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lastRenderedPageBreak/>
        <w:t>1.7.Роль природных ресурсов в истории заселения и хозяйственного освоения территории. Антропогенное загрязнение окружающей среды. Охраняемые территории.</w:t>
      </w:r>
    </w:p>
    <w:p w:rsidR="00783F18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Влияние природно-ресурсного потенциала отдельных регионов области на заселение и хозяйственное освоение территории. Загрязнение атмосферы, гидросферы, литосферы в пределах области, его масштабы и последствия. Пути решения экологических проблем территории. Проблемы Байкала. Охраняемые территории.</w:t>
      </w:r>
    </w:p>
    <w:p w:rsidR="00783F18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Pr="001A0A27" w:rsidRDefault="00783F18" w:rsidP="00783F18">
      <w:pPr>
        <w:pStyle w:val="7"/>
      </w:pPr>
      <w:r w:rsidRPr="001A0A27">
        <w:t>Глава 2. Население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2.1. История формирования населения. 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Исторические этапы и особенности заселения территории области. Волна колонизации и полоса расселения. Роль казачества в освоении территории. Основание военных крепостей-острогов, проведение Московского тракта и транссибирской магистрали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2.2. Численность, динамика и половозрастная структура населения.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Роль естественного и механического прироста в формировании населения территории. Особенности естественного и механического прироста населения в </w:t>
      </w:r>
      <w:proofErr w:type="spellStart"/>
      <w:r w:rsidRPr="001A0A27">
        <w:rPr>
          <w:rFonts w:ascii="Times New Roman" w:hAnsi="Times New Roman" w:cs="Times New Roman"/>
          <w:sz w:val="24"/>
          <w:szCs w:val="24"/>
        </w:rPr>
        <w:t>доперестроечный</w:t>
      </w:r>
      <w:proofErr w:type="spellEnd"/>
      <w:r w:rsidRPr="001A0A27">
        <w:rPr>
          <w:rFonts w:ascii="Times New Roman" w:hAnsi="Times New Roman" w:cs="Times New Roman"/>
          <w:sz w:val="24"/>
          <w:szCs w:val="24"/>
        </w:rPr>
        <w:t xml:space="preserve"> период и в условиях перехода к рыночной экономике. Численность, половая и возрастная структура населения и их различия по регионам области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2.3. Национальный состав. Размещение и плотность населения.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Разнообразие национального состава населения области. Территориальные различия в расселении населения. Очаговый характер заселения северных территорий. Проблемы коренных народов Севера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2.4. Городское и сельское население. Трудовые ресурсы и занятость населения.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Урбанизация. Особенности формирования городского населения. Социально-демографические условия развития сельского расселения. Современные проблемы села. Трудовые ресурсы и экономически активное население: численность, структура занятости по отраслям экономики. Новый фактор – безработица, ее географические особенности и социальные последствия</w:t>
      </w:r>
    </w:p>
    <w:p w:rsidR="00783F18" w:rsidRPr="008838F3" w:rsidRDefault="00783F18" w:rsidP="00783F18">
      <w:pPr>
        <w:pStyle w:val="7"/>
      </w:pPr>
      <w:r w:rsidRPr="001A0A27">
        <w:t>Глава 3. Экономика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3.1. Структура хозяйства области. Промышленность и ее ведущие отрасли на территории области. Топливно-энергетический комплекс.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Особенности формирования отраслевой и территориальной структуры, уровень развития отдельных отраслей хозяйства области. Отрасли специализации области и их роль в экономике России. ТЭК: предпосылки развития и роль в формировании промышленности области. География производства, потребления и грузопотоков угля, электроэнергии. Перспективы освоения местных месторождений нефти и газа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3.2. Металлургическая и машиностроительная промышленность.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Металлургическая промышленность: отраслевая и территориальная структура. Отрасли черной металлургии и перспективы производства металла в области. Алюминиевая промышленность, ее роль и значение в экономике области и России.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Ведущая роль машиностроения в техническом перевооружении народного хозяйства страны. Необходимость опережающих темпов развития машиностроения. Особенности машиностроительной промышленности области, уровень и темпы развития. Проблемы </w:t>
      </w:r>
      <w:r w:rsidRPr="001A0A27">
        <w:rPr>
          <w:rFonts w:ascii="Times New Roman" w:hAnsi="Times New Roman" w:cs="Times New Roman"/>
          <w:sz w:val="24"/>
          <w:szCs w:val="24"/>
        </w:rPr>
        <w:lastRenderedPageBreak/>
        <w:t>структурной перестройки и модернизации отрасли: техническая отсталость, низкое качество и неконкурентоспособность значительной части выпускаемой продукции. География основных отраслей машиностроения.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3.3. Химическая промышленность. Лесопромышленный комплекс. Легкая промышленность.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Сырьевая база для развития химической промышленности, структура и география размещения предприятий отрасли. Роль, значение в экономике области и уровень развития. Перспективы перехода некоторых отраслей промышленности на использование нефтяных и газовых ресурсов области.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Отрасли ЛПК в области. Особенности развития и размещения. Проблемы лесозаготовительной, деревообрабатывающей и целлюлозно-бумажной отраслей ЛПК, возможные пути их решения.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Проблемы и перспективы развития легкой промышленности на территории области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3.4. Агропромышленный комплекс: региональные особенности и уровень развития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Основные отрасли АПК, уровень и темпы развития. Особенности формирования отраслевой и территориальной структуры. Факторы, влияющие на его размещение и отраслевую структуру. Место сельского хозяйства в экономике области. Структурные преобразования в сельском хозяйстве в условиях перехода к рыночной экономике и их последствия. Растениеводство и животноводство в условиях рискованного земледелия; отраслевая структура и размещение по территории. Пищевая промышленность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3.5. Транспорт. Экономические связи. 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Транспортная сеть области. Роль железнодорожного и автомобильного транспорта. Речной транспорт и его значение для северных и приграничных территорий области. Воздушный транспорт и проблемы его развития. Перспективы развития трубопроводного транспорта.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Экономические связи области с регионами России, странами Ближнего и Дальнего Зарубежья. Структура, объем и география экспорта и импорта.</w:t>
      </w:r>
    </w:p>
    <w:p w:rsidR="00783F18" w:rsidRPr="001A0A27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3.6. Стратегия развития области в условиях рыночных отношений.</w:t>
      </w:r>
    </w:p>
    <w:p w:rsidR="00783F18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>Особенности развития и проблемы экономики области. Экологические проблемы и возможные пути их решения. Приоритетные направления структурной политики. Роль природно-ресурсного потенциала в стратегии развития области</w:t>
      </w:r>
    </w:p>
    <w:p w:rsidR="00783F18" w:rsidRDefault="00783F18" w:rsidP="00783F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Pr="008838F3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8F3">
        <w:rPr>
          <w:rFonts w:ascii="Times New Roman" w:hAnsi="Times New Roman" w:cs="Times New Roman"/>
          <w:b/>
          <w:bCs/>
          <w:sz w:val="24"/>
          <w:szCs w:val="24"/>
        </w:rPr>
        <w:t>Оценочные практические работы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667"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783F18" w:rsidRPr="00324E9F" w:rsidRDefault="00783F18" w:rsidP="00783F1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4E9F">
        <w:rPr>
          <w:rFonts w:ascii="Times New Roman" w:hAnsi="Times New Roman" w:cs="Times New Roman"/>
          <w:sz w:val="24"/>
          <w:szCs w:val="24"/>
        </w:rPr>
        <w:t>1. Отметить на карте границы области, крайние точки, определить их координаты подписать пограничные территории</w:t>
      </w:r>
    </w:p>
    <w:p w:rsidR="00783F18" w:rsidRPr="00324E9F" w:rsidRDefault="00783F18" w:rsidP="00783F1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4E9F">
        <w:rPr>
          <w:rFonts w:ascii="Times New Roman" w:hAnsi="Times New Roman" w:cs="Times New Roman"/>
          <w:sz w:val="24"/>
          <w:szCs w:val="24"/>
        </w:rPr>
        <w:t>2. Отметить на карте пути землепроходцев, основанные ими остроги и даты освоения</w:t>
      </w:r>
    </w:p>
    <w:p w:rsidR="00783F18" w:rsidRPr="00324E9F" w:rsidRDefault="00783F18" w:rsidP="00783F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4E9F">
        <w:rPr>
          <w:rFonts w:ascii="Times New Roman" w:hAnsi="Times New Roman" w:cs="Times New Roman"/>
          <w:sz w:val="24"/>
          <w:szCs w:val="24"/>
        </w:rPr>
        <w:t xml:space="preserve">3. Нанести на контурную карту основные орографические единицы, отметить  наибольшие высоты и наименьшую высоту.  Определить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E9F">
        <w:rPr>
          <w:rFonts w:ascii="Times New Roman" w:hAnsi="Times New Roman" w:cs="Times New Roman"/>
          <w:sz w:val="24"/>
          <w:szCs w:val="24"/>
        </w:rPr>
        <w:t>абсолютную высоту.</w:t>
      </w:r>
    </w:p>
    <w:p w:rsidR="00783F18" w:rsidRPr="00324E9F" w:rsidRDefault="00783F18" w:rsidP="00783F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4E9F">
        <w:rPr>
          <w:rFonts w:ascii="Times New Roman" w:hAnsi="Times New Roman" w:cs="Times New Roman"/>
          <w:sz w:val="24"/>
          <w:szCs w:val="24"/>
        </w:rPr>
        <w:t xml:space="preserve"> 4. Нанести на карту крупные месторождения угля, нефти, газа, золота, соли, слюды</w:t>
      </w:r>
    </w:p>
    <w:p w:rsidR="00783F18" w:rsidRPr="00324E9F" w:rsidRDefault="00783F18" w:rsidP="00783F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4E9F">
        <w:rPr>
          <w:rFonts w:ascii="Times New Roman" w:hAnsi="Times New Roman" w:cs="Times New Roman"/>
          <w:sz w:val="24"/>
          <w:szCs w:val="24"/>
        </w:rPr>
        <w:t xml:space="preserve">  5. Составит схему своего населённого пункта</w:t>
      </w:r>
    </w:p>
    <w:p w:rsidR="00783F18" w:rsidRDefault="00783F18" w:rsidP="00783F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класс:</w:t>
      </w:r>
    </w:p>
    <w:p w:rsidR="00783F18" w:rsidRPr="00324E9F" w:rsidRDefault="00783F18" w:rsidP="00783F18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4E9F">
        <w:rPr>
          <w:rFonts w:ascii="Times New Roman" w:hAnsi="Times New Roman" w:cs="Times New Roman"/>
          <w:sz w:val="24"/>
          <w:szCs w:val="24"/>
        </w:rPr>
        <w:t>1. Составить блок – схему размещения сырьевых баз области</w:t>
      </w:r>
    </w:p>
    <w:p w:rsidR="00783F18" w:rsidRPr="00324E9F" w:rsidRDefault="00783F18" w:rsidP="00783F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24E9F">
        <w:rPr>
          <w:rFonts w:ascii="Times New Roman" w:hAnsi="Times New Roman" w:cs="Times New Roman"/>
          <w:sz w:val="24"/>
          <w:szCs w:val="24"/>
        </w:rPr>
        <w:t xml:space="preserve"> 2. Нанести на контурную карту ГЭС. Создать схему производств, формирующихся при крупных ГЭС</w:t>
      </w:r>
    </w:p>
    <w:p w:rsidR="00783F18" w:rsidRPr="00324E9F" w:rsidRDefault="00783F18" w:rsidP="00783F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4E9F">
        <w:rPr>
          <w:rFonts w:ascii="Times New Roman" w:hAnsi="Times New Roman" w:cs="Times New Roman"/>
          <w:sz w:val="24"/>
          <w:szCs w:val="24"/>
        </w:rPr>
        <w:t xml:space="preserve"> 3. Проследить по картам атласа смену с/</w:t>
      </w:r>
      <w:proofErr w:type="spellStart"/>
      <w:r w:rsidRPr="00324E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4E9F">
        <w:rPr>
          <w:rFonts w:ascii="Times New Roman" w:hAnsi="Times New Roman" w:cs="Times New Roman"/>
          <w:sz w:val="24"/>
          <w:szCs w:val="24"/>
        </w:rPr>
        <w:t xml:space="preserve">  специализации с севера на юг, с запада на восток.</w:t>
      </w:r>
    </w:p>
    <w:p w:rsidR="00783F18" w:rsidRPr="008D3667" w:rsidRDefault="00783F18" w:rsidP="00783F1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F18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A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учеников, обучающихся по данной программе</w:t>
      </w:r>
    </w:p>
    <w:p w:rsidR="00783F18" w:rsidRPr="00D84590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8459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83F18" w:rsidRPr="00D84590" w:rsidRDefault="00783F18" w:rsidP="00783F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590">
        <w:rPr>
          <w:rFonts w:ascii="Times New Roman" w:hAnsi="Times New Roman" w:cs="Times New Roman"/>
          <w:sz w:val="24"/>
          <w:szCs w:val="24"/>
        </w:rPr>
        <w:t>- особенности экономико-географического положения Иркутской области и отдельных её районов;</w:t>
      </w:r>
    </w:p>
    <w:p w:rsidR="00783F18" w:rsidRDefault="00783F18" w:rsidP="00783F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590">
        <w:rPr>
          <w:rFonts w:ascii="Times New Roman" w:hAnsi="Times New Roman" w:cs="Times New Roman"/>
          <w:sz w:val="24"/>
          <w:szCs w:val="24"/>
        </w:rPr>
        <w:t>- историю исследования и этапы хозяйственного  освоения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F18" w:rsidRDefault="00783F18" w:rsidP="00783F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влияние природы на заселение территории и здоровье населения;</w:t>
      </w:r>
    </w:p>
    <w:p w:rsidR="00783F18" w:rsidRDefault="00783F18" w:rsidP="00783F18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-обеспеченность Иркутской области различными видами природных ресурсов, хозяйственную их оценку и рациональное     использование;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экологическую ситуацию области;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численность населения и источники его формирования (естественное движение, миграция);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особенности возрастно-половой структуры населения, особенности расселения и урбанизации;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национальный и религиозный состав;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особенности развития и структуры народного хозяйства Иркутской области;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различие предприятий по формам собственности;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проблемы развития экономики;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специализирующие производства, обеспеченность их сырьём;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факторы размещения производства, внешние экономические связи области.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4B3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читать и анализировать  картографические (диаграмма, графики) и статистические материалы;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описывать  и характеризовать  ЭГП области, административных районов, городов;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составлять диаграммы, графики, картосхемы;</w:t>
      </w:r>
    </w:p>
    <w:p w:rsidR="00783F18" w:rsidRDefault="00783F18" w:rsidP="00783F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распознавать и обозначать на контурной карте города, транспортную сеть, месторождения полезных ископаемых, внутренние и внешние связи, схемы взаимосвязей производства, устанавливать причинно-следственные связи в системе «общество-природа» на основе анализа разных тематических карт;</w:t>
      </w:r>
    </w:p>
    <w:p w:rsidR="00783F18" w:rsidRDefault="00783F18" w:rsidP="00783F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прогнозировать перспективы социально- экономического развития области и последствия антропогенного воздействия на   окружающую    среду;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ранжировать и анализировать  статистические материалы.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50D4A">
        <w:rPr>
          <w:rFonts w:ascii="Times New Roman" w:hAnsi="Times New Roman" w:cs="Times New Roman"/>
          <w:b/>
          <w:bCs/>
          <w:sz w:val="24"/>
          <w:szCs w:val="24"/>
        </w:rPr>
        <w:t xml:space="preserve"> Объяснять: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влияние географического положения на особенности развития  хозяйства Иркутской области; 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особенности рельефа и полезных ископаемых в связи с геологическим строением территории;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влияние природно-климатических факторов на специализацию сельскохозяйственного производства;</w:t>
      </w:r>
    </w:p>
    <w:p w:rsidR="00783F18" w:rsidRDefault="00783F18" w:rsidP="00783F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различия в размещении, естественном и механическом движении, половозрастной структуре населения в пределах области,  и    размещение отраслей хозяйства.</w:t>
      </w:r>
    </w:p>
    <w:p w:rsidR="00783F18" w:rsidRPr="00056062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118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обеспечения</w:t>
      </w:r>
    </w:p>
    <w:p w:rsidR="00783F18" w:rsidRPr="00881118" w:rsidRDefault="00783F18" w:rsidP="00783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A0A27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783F18" w:rsidRPr="001A0A27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0A27">
        <w:rPr>
          <w:rFonts w:ascii="Times New Roman" w:hAnsi="Times New Roman" w:cs="Times New Roman"/>
          <w:sz w:val="24"/>
          <w:szCs w:val="24"/>
        </w:rPr>
        <w:t xml:space="preserve">1 .Бояркин В. М. </w:t>
      </w:r>
      <w:r>
        <w:rPr>
          <w:rFonts w:ascii="Times New Roman" w:hAnsi="Times New Roman" w:cs="Times New Roman"/>
          <w:sz w:val="24"/>
          <w:szCs w:val="24"/>
        </w:rPr>
        <w:t xml:space="preserve">, Бояркин И.В.  География Иркутской области.  </w:t>
      </w:r>
      <w:r w:rsidRPr="001A0A27">
        <w:rPr>
          <w:rFonts w:ascii="Times New Roman" w:hAnsi="Times New Roman" w:cs="Times New Roman"/>
          <w:sz w:val="24"/>
          <w:szCs w:val="24"/>
        </w:rPr>
        <w:t>– Иркутск:</w:t>
      </w:r>
      <w:r w:rsidRPr="0050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1A0A27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1A0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F18" w:rsidRPr="001A0A27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0A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Иркутск и Иркутская область. Атлас географический. Иркутск: ФГУП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ВостСибАГП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</w:t>
      </w:r>
    </w:p>
    <w:p w:rsidR="00783F18" w:rsidRDefault="00783F18" w:rsidP="00783F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27">
        <w:rPr>
          <w:rFonts w:ascii="Times New Roman" w:hAnsi="Times New Roman" w:cs="Times New Roman"/>
          <w:sz w:val="24"/>
          <w:szCs w:val="24"/>
        </w:rPr>
        <w:t xml:space="preserve">3. Савченко Н.Д., Леонтьева А.С.  </w:t>
      </w:r>
      <w:r>
        <w:rPr>
          <w:rFonts w:ascii="Times New Roman" w:hAnsi="Times New Roman" w:cs="Times New Roman"/>
          <w:sz w:val="24"/>
          <w:szCs w:val="24"/>
        </w:rPr>
        <w:t>Физическая и социально-экономическая география Иркутской области. Рабочая тетрадь.</w:t>
      </w:r>
      <w:r w:rsidRPr="00501BAA">
        <w:rPr>
          <w:rFonts w:ascii="Times New Roman" w:hAnsi="Times New Roman" w:cs="Times New Roman"/>
          <w:sz w:val="24"/>
          <w:szCs w:val="24"/>
        </w:rPr>
        <w:t xml:space="preserve"> </w:t>
      </w:r>
      <w:r w:rsidRPr="001A0A27">
        <w:rPr>
          <w:rFonts w:ascii="Times New Roman" w:hAnsi="Times New Roman" w:cs="Times New Roman"/>
          <w:sz w:val="24"/>
          <w:szCs w:val="24"/>
        </w:rPr>
        <w:t>Иркутск:</w:t>
      </w:r>
      <w:r w:rsidRPr="0050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1A0A27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010.</w:t>
      </w:r>
    </w:p>
    <w:p w:rsidR="00783F18" w:rsidRDefault="00783F18" w:rsidP="00783F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4.Савченко Н.Д. Физическая и социально-экономическая география Иркутской области. Тесты и задания для тематического  и итогового  контроля знаний.-   </w:t>
      </w:r>
      <w:r w:rsidRPr="001A0A27">
        <w:rPr>
          <w:rFonts w:ascii="Times New Roman" w:hAnsi="Times New Roman" w:cs="Times New Roman"/>
          <w:sz w:val="24"/>
          <w:szCs w:val="24"/>
        </w:rPr>
        <w:t>Иркутск:</w:t>
      </w:r>
      <w:r w:rsidRPr="0050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1A0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A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</w:t>
      </w:r>
      <w:r>
        <w:rPr>
          <w:rFonts w:ascii="Times New Roman" w:hAnsi="Times New Roman" w:cs="Times New Roman"/>
          <w:b/>
          <w:bCs/>
          <w:sz w:val="28"/>
          <w:szCs w:val="28"/>
        </w:rPr>
        <w:t>кое планирование по географии Иркутской области. 8</w:t>
      </w:r>
      <w:r w:rsidRPr="005267A3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783F18" w:rsidRPr="008D3667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410"/>
        <w:gridCol w:w="850"/>
        <w:gridCol w:w="853"/>
        <w:gridCol w:w="1700"/>
        <w:gridCol w:w="1984"/>
        <w:gridCol w:w="2410"/>
        <w:gridCol w:w="2698"/>
        <w:gridCol w:w="1981"/>
      </w:tblGrid>
      <w:tr w:rsidR="00783F18" w:rsidRPr="006F1B52" w:rsidTr="00937FAA">
        <w:trPr>
          <w:trHeight w:val="753"/>
        </w:trPr>
        <w:tc>
          <w:tcPr>
            <w:tcW w:w="183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 урока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gridSpan w:val="2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0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урока</w:t>
            </w:r>
          </w:p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3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783F18" w:rsidRPr="006F1B52" w:rsidTr="00937FAA">
        <w:trPr>
          <w:trHeight w:val="825"/>
        </w:trPr>
        <w:tc>
          <w:tcPr>
            <w:tcW w:w="183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50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F18" w:rsidRPr="006F1B52" w:rsidTr="00937FAA">
        <w:trPr>
          <w:trHeight w:val="1755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Что изучает физическая география Иркутской области 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Пограничные субъекты, особенности географического положения, размеры территории, протяженность границ. Основные геологические эры, структуры земной коры, сейсмически опасные территории, климатообразующие факторы, особенности погоды в циклонах и антициклонах, влияние климата на жизнь, быт, хозяйственную деятельность человека.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природных зон. Оценка природных ресурсов и условий и их использование. Природный и экологический потенциал области.</w:t>
            </w:r>
          </w:p>
        </w:tc>
        <w:tc>
          <w:tcPr>
            <w:tcW w:w="780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пограничные субъекты, особенности географического положения, размеры территории, протяженность границ; важнейшие природно-хозяйственные объекты области; основные виды природных ресурсов и примеры рационального и нерационального использования.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и описывать: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Объяснять: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географического положения на особенности природы, хозяйства и жизни населения.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Оценивать: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природно-ресурсный потенциал региона.</w:t>
            </w: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источниками  географической информации и комплектом учебных пособий. 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Анализ карт. Фронтальный письменный опрос</w:t>
            </w:r>
          </w:p>
        </w:tc>
      </w:tr>
      <w:tr w:rsidR="00783F18" w:rsidRPr="006F1B52" w:rsidTr="00937FAA">
        <w:trPr>
          <w:trHeight w:val="628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географическое положение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Отметить на карте границы области, крайние точки, определить их координаты подписать пограничные территории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История исследования  территории области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2.Отметить на карте пути землепроходцев, основанные ими остроги и даты освоения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 области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Изучить по картам геологическое строение, тектонические структуры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карт.  Устный опрос. 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Рельеф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3.Нанести на контурную карту основные </w:t>
            </w: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орографические единицы, отметить  наибольшие высоты и наименьшую высоту. Определить абсолютную высоту.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описание рельефа своей местности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Нанести на карту крупные месторождения угля, нефти, газа, золота, соли, слюды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83F18" w:rsidRPr="006F1B52" w:rsidTr="00937FAA">
        <w:trPr>
          <w:trHeight w:val="765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Климат. Климатообразующие факторы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климатическую карту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Анализ карт. Фронтальный опрос.</w:t>
            </w:r>
          </w:p>
        </w:tc>
      </w:tr>
      <w:tr w:rsidR="00783F18" w:rsidRPr="006F1B52" w:rsidTr="00937FAA">
        <w:trPr>
          <w:trHeight w:val="1192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Сезоны года. Климат и здоровье человека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3F18" w:rsidRPr="006F1B52" w:rsidTr="00937FAA">
        <w:trPr>
          <w:trHeight w:val="735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Воды области. Реки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поверхностных вод. Работа с диаграммами.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Анализ карт. Фронтальный опрос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Озера. Водохранилища. Озеро Байкал.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карт. Индивидуальный устный опрос. 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Подземные воды. Многолетняя мерзлота.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Почвы области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почвенной картой.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Анализ карты. Индивидуальны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устный опрос. 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картой растительности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Анализ карты. Фронтальный письменный опрос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зоогеографической картой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Анализ карты. Сообщения учащихся</w:t>
            </w:r>
          </w:p>
        </w:tc>
      </w:tr>
      <w:tr w:rsidR="00783F18" w:rsidRPr="006F1B52" w:rsidTr="00937FAA">
        <w:trPr>
          <w:trHeight w:val="233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Природно-территориальные комплексы и охрана природы 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картами физико-географического районирования и экологических условий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устный опрос. </w:t>
            </w:r>
          </w:p>
        </w:tc>
      </w:tr>
      <w:tr w:rsidR="00783F18" w:rsidRPr="006F1B52" w:rsidTr="00937FAA">
        <w:trPr>
          <w:trHeight w:val="1156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Природа «Малой родины»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5.Составит схему своего населённого пункта</w:t>
            </w: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18" w:rsidRPr="006F1B52" w:rsidTr="00937FAA">
        <w:trPr>
          <w:trHeight w:val="1515"/>
        </w:trPr>
        <w:tc>
          <w:tcPr>
            <w:tcW w:w="183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обобщающего повторения  </w:t>
            </w: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Урок систематизации и обобщения знаний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91" w:rsidRDefault="00DB7991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Pr="00056062" w:rsidRDefault="00783F18" w:rsidP="0078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</w:t>
      </w:r>
      <w:r>
        <w:rPr>
          <w:rFonts w:ascii="Times New Roman" w:hAnsi="Times New Roman" w:cs="Times New Roman"/>
          <w:b/>
          <w:bCs/>
          <w:sz w:val="28"/>
          <w:szCs w:val="28"/>
        </w:rPr>
        <w:t>кое планирование по географии Иркутской области . 9</w:t>
      </w:r>
      <w:r w:rsidRPr="005267A3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783F18" w:rsidRPr="001A0A27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47"/>
        <w:gridCol w:w="853"/>
        <w:gridCol w:w="1703"/>
        <w:gridCol w:w="1984"/>
        <w:gridCol w:w="2410"/>
        <w:gridCol w:w="2695"/>
        <w:gridCol w:w="1981"/>
      </w:tblGrid>
      <w:tr w:rsidR="00783F18" w:rsidRPr="006F1B52" w:rsidTr="00937FAA">
        <w:trPr>
          <w:trHeight w:val="683"/>
        </w:trPr>
        <w:tc>
          <w:tcPr>
            <w:tcW w:w="184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" w:type="pct"/>
            <w:vMerge w:val="restart"/>
            <w:tcBorders>
              <w:left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 урока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Borders>
              <w:left w:val="nil"/>
            </w:tcBorders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урока</w:t>
            </w:r>
          </w:p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left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" w:type="pct"/>
            <w:vMerge w:val="restart"/>
            <w:tcBorders>
              <w:left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2" w:type="pct"/>
            <w:vMerge w:val="restart"/>
            <w:tcBorders>
              <w:left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left w:val="nil"/>
            </w:tcBorders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18" w:rsidRPr="006F1B52" w:rsidTr="00937FAA">
        <w:trPr>
          <w:trHeight w:val="641"/>
        </w:trPr>
        <w:tc>
          <w:tcPr>
            <w:tcW w:w="184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75" w:type="pct"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51" w:type="pct"/>
            <w:vMerge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nil"/>
              <w:bottom w:val="nil"/>
            </w:tcBorders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F18" w:rsidRPr="006F1B52" w:rsidTr="00937FAA">
        <w:trPr>
          <w:trHeight w:val="990"/>
        </w:trPr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Иркутской области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Экономико-географическое положение области и её отдельных районов. Численность, размещение, естественное и механическое движение населения, демографические проблемы. Народы, проживающие на территории региона. Городское и сельское население. Крупнейшие города. Особенности отраслевой и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структуры хозяйства Иркутской области.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Группировка отраслей по их связи с природными  ресурсами. Анализ экономических карт России и своей области.</w:t>
            </w:r>
          </w:p>
        </w:tc>
        <w:tc>
          <w:tcPr>
            <w:tcW w:w="780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 области и её отдельных районов народы, наиболее распространенные языки, религии; важнейшие природно-хозяйственные объекты области; основные виды природных ресурсов и примеры рационального и нерационального использования.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Описывать: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 области.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быта и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религий отдельных народов; различия в естественном приросте населения, темпах его роста и уровне урбанизации отдельных территорий, направления миграций, образование и развитие разных форм городского и сельского населения, изменение пропорций между сферами, секторами, межотраслевыми комплексами и отраслями в структуре хозяйства.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Оценивать: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численности населения, изменение соотношения городского и сельского населения, развитие системы городских поселений; природно-ресурсный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 региона.</w:t>
            </w: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картам ЭГП, выявление его особенностей, крайних точек</w:t>
            </w: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</w:tr>
      <w:tr w:rsidR="00783F18" w:rsidRPr="006F1B52" w:rsidTr="00937FAA">
        <w:trPr>
          <w:trHeight w:val="870"/>
        </w:trPr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Политико-административное устройство.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с картами</w:t>
            </w:r>
          </w:p>
        </w:tc>
      </w:tr>
      <w:tr w:rsidR="00783F18" w:rsidRPr="006F1B52" w:rsidTr="00937FAA">
        <w:trPr>
          <w:trHeight w:val="885"/>
        </w:trPr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Подборка статей и фрагментов описания области известными писателями, поэтами, учёными.</w:t>
            </w:r>
          </w:p>
        </w:tc>
        <w:tc>
          <w:tcPr>
            <w:tcW w:w="642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18" w:rsidRPr="006F1B52" w:rsidTr="00937FAA">
        <w:trPr>
          <w:trHeight w:val="517"/>
        </w:trPr>
        <w:tc>
          <w:tcPr>
            <w:tcW w:w="184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Население Иркутской области. Демографическая ситуация</w:t>
            </w:r>
          </w:p>
        </w:tc>
        <w:tc>
          <w:tcPr>
            <w:tcW w:w="274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18" w:rsidRPr="006F1B52" w:rsidTr="00937FAA">
        <w:trPr>
          <w:trHeight w:val="990"/>
        </w:trPr>
        <w:tc>
          <w:tcPr>
            <w:tcW w:w="184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Проведение  социологического исследования</w:t>
            </w: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Расселение населения. Урбанизация, её региональные особенности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Города Иркутской области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области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1.Составить блок – схему размещения сырьевых баз области</w:t>
            </w: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составление схемы</w:t>
            </w:r>
          </w:p>
        </w:tc>
      </w:tr>
      <w:tr w:rsidR="00783F18" w:rsidRPr="006F1B52" w:rsidTr="00937FAA">
        <w:trPr>
          <w:trHeight w:val="953"/>
        </w:trPr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Факторы развития экономики области. Структура народного хозяйства.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</w:tr>
      <w:tr w:rsidR="00783F18" w:rsidRPr="006F1B52" w:rsidTr="00937FAA">
        <w:trPr>
          <w:trHeight w:val="1930"/>
        </w:trPr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 промышленности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Нанести на контурную карту ГЭС. Создать схему производств, формирующихся при крупных ГЭС</w:t>
            </w: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промышленность. Чёрная и цветная металлургия, химическая промышленность.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устный опрос.  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лесная, деревообрабатывающая и целлюлозно-бумажная промышленность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Индивидуальный  устный опрос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строительных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лёгкая и пищевая промышленность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 и животноводства. Сельскохозяйственные районы, их специализация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3.Проследить по картам атласа смену с/</w:t>
            </w:r>
            <w:proofErr w:type="spellStart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6F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специализации с севера на юг, с запада на восток</w:t>
            </w: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 связи Иркутской области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Проанализировать статистические материалы по внешней торговле области</w:t>
            </w: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3F18" w:rsidRPr="006F1B52" w:rsidTr="00937FAA">
        <w:tc>
          <w:tcPr>
            <w:tcW w:w="18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обобщающего повторения  </w:t>
            </w:r>
          </w:p>
        </w:tc>
        <w:tc>
          <w:tcPr>
            <w:tcW w:w="274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783F18" w:rsidRPr="006F1B52" w:rsidRDefault="00783F18" w:rsidP="009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642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83F18" w:rsidRPr="006F1B52" w:rsidRDefault="00783F18" w:rsidP="009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783F18" w:rsidRPr="001A0A27" w:rsidRDefault="00783F18" w:rsidP="0078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8" w:rsidRPr="001A0A27" w:rsidRDefault="00783F18" w:rsidP="00783F1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783F18" w:rsidRPr="001A0A27" w:rsidRDefault="00783F18" w:rsidP="00783F1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783F18" w:rsidRPr="00783F18" w:rsidRDefault="00783F18" w:rsidP="00783F1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67197" cy="5542286"/>
            <wp:effectExtent l="19050" t="0" r="0" b="0"/>
            <wp:docPr id="4" name="Рисунок 3" descr="F:\Я\географ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Я\география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33" cy="554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93" w:rsidRDefault="00991693"/>
    <w:sectPr w:rsidR="00991693" w:rsidSect="00783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693"/>
    <w:rsid w:val="00783F18"/>
    <w:rsid w:val="00823484"/>
    <w:rsid w:val="00991693"/>
    <w:rsid w:val="00C138D9"/>
    <w:rsid w:val="00DB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4"/>
  </w:style>
  <w:style w:type="paragraph" w:styleId="7">
    <w:name w:val="heading 7"/>
    <w:basedOn w:val="a"/>
    <w:next w:val="a"/>
    <w:link w:val="70"/>
    <w:autoRedefine/>
    <w:uiPriority w:val="99"/>
    <w:qFormat/>
    <w:rsid w:val="00783F18"/>
    <w:pPr>
      <w:keepNext/>
      <w:spacing w:after="0" w:line="240" w:lineRule="auto"/>
      <w:ind w:left="142"/>
      <w:jc w:val="center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9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783F18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1">
    <w:name w:val="Основной 1 см"/>
    <w:basedOn w:val="a"/>
    <w:uiPriority w:val="99"/>
    <w:rsid w:val="00783F18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783F1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3319</Words>
  <Characters>18922</Characters>
  <Application>Microsoft Office Word</Application>
  <DocSecurity>0</DocSecurity>
  <Lines>157</Lines>
  <Paragraphs>44</Paragraphs>
  <ScaleCrop>false</ScaleCrop>
  <Company>*</Company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2018-10-12T13:49:00Z</dcterms:created>
  <dcterms:modified xsi:type="dcterms:W3CDTF">2018-10-13T12:53:00Z</dcterms:modified>
</cp:coreProperties>
</file>