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55" w:rsidRDefault="00703455" w:rsidP="00C83DBB">
      <w:pPr>
        <w:pStyle w:val="aa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873490" cy="6453447"/>
            <wp:effectExtent l="0" t="0" r="0" b="0"/>
            <wp:docPr id="1" name="Рисунок 1" descr="C:\Users\User\Desktop\Воронцова А. А программы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оронцова А. А программы\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3490" cy="645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DDE" w:rsidRDefault="00197DDE" w:rsidP="00197DDE">
      <w:pPr>
        <w:spacing w:after="0" w:line="240" w:lineRule="auto"/>
        <w:ind w:left="2410" w:right="36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97DDE" w:rsidRDefault="00197DDE" w:rsidP="00197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97DDE" w:rsidSect="00C83D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oddPage"/>
          <w:pgSz w:w="16838" w:h="11906" w:orient="landscape"/>
          <w:pgMar w:top="510" w:right="454" w:bottom="454" w:left="2410" w:header="227" w:footer="227" w:gutter="0"/>
          <w:cols w:space="708"/>
          <w:docGrid w:linePitch="360"/>
        </w:sectPr>
      </w:pPr>
    </w:p>
    <w:p w:rsidR="00197DDE" w:rsidRDefault="00197DDE" w:rsidP="0019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D4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97DDE" w:rsidRPr="00865044" w:rsidRDefault="00197DDE" w:rsidP="00197D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7DDE" w:rsidRPr="00865044" w:rsidRDefault="00197DDE" w:rsidP="00197DDE">
      <w:pPr>
        <w:shd w:val="clear" w:color="auto" w:fill="FFFFFF"/>
        <w:spacing w:after="0" w:line="240" w:lineRule="auto"/>
        <w:ind w:left="5" w:right="62" w:firstLine="163"/>
        <w:jc w:val="both"/>
        <w:rPr>
          <w:rFonts w:ascii="Times New Roman" w:hAnsi="Times New Roman" w:cs="Times New Roman"/>
          <w:sz w:val="28"/>
          <w:szCs w:val="28"/>
        </w:rPr>
      </w:pPr>
      <w:r w:rsidRPr="00865044">
        <w:rPr>
          <w:rFonts w:ascii="Times New Roman" w:hAnsi="Times New Roman" w:cs="Times New Roman"/>
          <w:sz w:val="28"/>
          <w:szCs w:val="28"/>
        </w:rPr>
        <w:t>Рабочая программа по «Географии Иркутской области» составлена на основе Прогр</w:t>
      </w:r>
      <w:r>
        <w:rPr>
          <w:rFonts w:ascii="Times New Roman" w:hAnsi="Times New Roman" w:cs="Times New Roman"/>
          <w:sz w:val="28"/>
          <w:szCs w:val="28"/>
        </w:rPr>
        <w:t xml:space="preserve">аммы курса «География Иркутской </w:t>
      </w:r>
      <w:r w:rsidRPr="00865044">
        <w:rPr>
          <w:rFonts w:ascii="Times New Roman" w:hAnsi="Times New Roman" w:cs="Times New Roman"/>
          <w:sz w:val="28"/>
          <w:szCs w:val="28"/>
        </w:rPr>
        <w:t>облас</w:t>
      </w:r>
      <w:r>
        <w:rPr>
          <w:rFonts w:ascii="Times New Roman" w:hAnsi="Times New Roman" w:cs="Times New Roman"/>
          <w:sz w:val="28"/>
          <w:szCs w:val="28"/>
        </w:rPr>
        <w:t xml:space="preserve">ти» и информационных материалов, 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Н.Д.Савченко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А.С.Леонтьева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Издание 2-ое, переработанное и дополненное.</w:t>
      </w:r>
      <w:r w:rsidRPr="00865044">
        <w:rPr>
          <w:rFonts w:ascii="Times New Roman" w:hAnsi="Times New Roman" w:cs="Times New Roman"/>
          <w:sz w:val="28"/>
          <w:szCs w:val="28"/>
        </w:rPr>
        <w:t xml:space="preserve"> – Иркутск, 2011.</w:t>
      </w:r>
    </w:p>
    <w:p w:rsidR="00197DDE" w:rsidRDefault="00197DDE" w:rsidP="00197D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044">
        <w:rPr>
          <w:rFonts w:ascii="Times New Roman" w:eastAsia="Calibri" w:hAnsi="Times New Roman" w:cs="Times New Roman"/>
          <w:sz w:val="28"/>
          <w:szCs w:val="28"/>
        </w:rPr>
        <w:t>Курс «География Иркутской области» введён в региональный план, на который отводится 34 часа. В 8 классе изучается «Физическая</w:t>
      </w:r>
      <w:r w:rsidRPr="00865044">
        <w:rPr>
          <w:rFonts w:ascii="Times New Roman" w:hAnsi="Times New Roman" w:cs="Times New Roman"/>
          <w:sz w:val="28"/>
          <w:szCs w:val="28"/>
        </w:rPr>
        <w:t xml:space="preserve"> </w:t>
      </w:r>
      <w:r w:rsidRPr="00865044">
        <w:rPr>
          <w:rFonts w:ascii="Times New Roman" w:eastAsia="Calibri" w:hAnsi="Times New Roman" w:cs="Times New Roman"/>
          <w:sz w:val="28"/>
          <w:szCs w:val="28"/>
        </w:rPr>
        <w:t xml:space="preserve">география Иркутской области» (17 часов), в 9 классе «Экономическая география Иркутской области» (17 часов). </w:t>
      </w:r>
    </w:p>
    <w:p w:rsidR="00197DDE" w:rsidRDefault="00197DDE" w:rsidP="00197D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соответствует требованиям федерального компонента Государственного стандарта общего образования. Содержание рабочей программы соответствует учебному плану школы.</w:t>
      </w:r>
    </w:p>
    <w:p w:rsidR="00197DDE" w:rsidRPr="00A521BB" w:rsidRDefault="00197DDE" w:rsidP="00197DD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1BB">
        <w:rPr>
          <w:rFonts w:ascii="Times New Roman" w:eastAsia="Calibri" w:hAnsi="Times New Roman" w:cs="Times New Roman"/>
          <w:b/>
          <w:sz w:val="28"/>
          <w:szCs w:val="28"/>
        </w:rPr>
        <w:t>Цель курса</w:t>
      </w:r>
      <w:r w:rsidRPr="00A521BB">
        <w:rPr>
          <w:rFonts w:ascii="Times New Roman" w:eastAsia="Calibri" w:hAnsi="Times New Roman" w:cs="Times New Roman"/>
          <w:sz w:val="28"/>
          <w:szCs w:val="28"/>
        </w:rPr>
        <w:t xml:space="preserve"> «География иркутской области» - дать учащимся комплексное представление об основных закономерностях и специфике территориальной организации природы, населения и хозяйства области с выделением основных проблем природно-ресурсного и социально-экономического развития в современный период. </w:t>
      </w:r>
    </w:p>
    <w:p w:rsidR="00197DDE" w:rsidRPr="00A521BB" w:rsidRDefault="00197DDE" w:rsidP="00197DD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1BB">
        <w:rPr>
          <w:rFonts w:ascii="Times New Roman" w:eastAsia="Calibri" w:hAnsi="Times New Roman" w:cs="Times New Roman"/>
          <w:b/>
          <w:sz w:val="28"/>
          <w:szCs w:val="28"/>
        </w:rPr>
        <w:t>Задачи курса</w:t>
      </w:r>
      <w:r w:rsidRPr="00A521BB">
        <w:rPr>
          <w:rFonts w:ascii="Times New Roman" w:eastAsia="Calibri" w:hAnsi="Times New Roman" w:cs="Times New Roman"/>
          <w:sz w:val="28"/>
          <w:szCs w:val="28"/>
        </w:rPr>
        <w:t xml:space="preserve"> – дать представление о месте Иркутской области в РФ, особенностях заселения и хозяйственного освоения, её природно-ресурсном потенциале, о состоянии окружающей среды и структурной трансформации экономики в переходный период. Анализируя особенности развития ПТК, охраны природы и размещения специализирующих отраслей промышленности, сельского хозяйства, транспорта. Изучаются внешние экономические связи области. Данный курс обеспечен пособием (Бояркин В.М.) , атласом «Иркутск и Иркутская область». </w:t>
      </w:r>
    </w:p>
    <w:p w:rsidR="00197DDE" w:rsidRPr="00A521BB" w:rsidRDefault="00197DDE" w:rsidP="00197DD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1BB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по курсу «География Иркутской области» составлена с учётом усиления стандарта школьного географического образования (программа «География своего региона»), потенциала учебного заведения и контингента учащихся. Отличительной особенностью является то, что в программе учтены новые образовательные технологии: обучение в сотрудничестве «групповые формы работы», </w:t>
      </w:r>
      <w:proofErr w:type="spellStart"/>
      <w:r w:rsidRPr="00A521BB">
        <w:rPr>
          <w:rFonts w:ascii="Times New Roman" w:eastAsia="Calibri" w:hAnsi="Times New Roman" w:cs="Times New Roman"/>
          <w:sz w:val="28"/>
          <w:szCs w:val="28"/>
        </w:rPr>
        <w:t>разноуровневое</w:t>
      </w:r>
      <w:proofErr w:type="spellEnd"/>
      <w:r w:rsidRPr="00A521BB">
        <w:rPr>
          <w:rFonts w:ascii="Times New Roman" w:eastAsia="Calibri" w:hAnsi="Times New Roman" w:cs="Times New Roman"/>
          <w:sz w:val="28"/>
          <w:szCs w:val="28"/>
        </w:rPr>
        <w:t xml:space="preserve"> обучение на основе дифференцированного подхода, </w:t>
      </w:r>
      <w:proofErr w:type="spellStart"/>
      <w:r w:rsidRPr="00A521BB">
        <w:rPr>
          <w:rFonts w:ascii="Times New Roman" w:eastAsia="Calibri" w:hAnsi="Times New Roman" w:cs="Times New Roman"/>
          <w:sz w:val="28"/>
          <w:szCs w:val="28"/>
        </w:rPr>
        <w:t>личносто-ориенированное</w:t>
      </w:r>
      <w:proofErr w:type="spellEnd"/>
      <w:r w:rsidRPr="00A521BB">
        <w:rPr>
          <w:rFonts w:ascii="Times New Roman" w:eastAsia="Calibri" w:hAnsi="Times New Roman" w:cs="Times New Roman"/>
          <w:sz w:val="28"/>
          <w:szCs w:val="28"/>
        </w:rPr>
        <w:t xml:space="preserve"> обучение, метод проектов, информационные технологии. </w:t>
      </w:r>
    </w:p>
    <w:p w:rsidR="00197DDE" w:rsidRDefault="00197DDE" w:rsidP="00197DD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1BB">
        <w:rPr>
          <w:rFonts w:ascii="Times New Roman" w:eastAsia="Calibri" w:hAnsi="Times New Roman" w:cs="Times New Roman"/>
          <w:sz w:val="28"/>
          <w:szCs w:val="28"/>
        </w:rPr>
        <w:t>В рамках изучения курса планируется различная деятельность учащихся: дискуссии, диалоги, конференции, защита научно-исследовательских проектов, интеллектуальные марафоны, круглые столы, поиск и обработка информации с использование Интернет технологий.</w:t>
      </w:r>
    </w:p>
    <w:p w:rsidR="00197DDE" w:rsidRDefault="00197DDE" w:rsidP="00197DD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15" w:type="dxa"/>
        <w:tblInd w:w="-23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62"/>
        <w:gridCol w:w="6577"/>
        <w:gridCol w:w="4757"/>
      </w:tblGrid>
      <w:tr w:rsidR="00197DDE" w:rsidRPr="00127D52" w:rsidTr="007A5749">
        <w:trPr>
          <w:tblCellSpacing w:w="15" w:type="dxa"/>
          <w:jc w:val="center"/>
        </w:trPr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DDE" w:rsidRPr="00127D52" w:rsidRDefault="00197DDE" w:rsidP="007A5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  <w:r w:rsidRPr="0012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DDE" w:rsidRPr="00127D52" w:rsidRDefault="00197DDE" w:rsidP="007A5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Школьный курс географии</w:t>
            </w:r>
            <w:r w:rsidRPr="0012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DDE" w:rsidRPr="00127D52" w:rsidRDefault="00197DDE" w:rsidP="007A5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  <w:r w:rsidRPr="0012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97DDE" w:rsidRPr="00127D52" w:rsidTr="007A5749">
        <w:trPr>
          <w:tblCellSpacing w:w="15" w:type="dxa"/>
          <w:jc w:val="center"/>
        </w:trPr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DDE" w:rsidRPr="00127D52" w:rsidRDefault="00197DDE" w:rsidP="007A5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6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DDE" w:rsidRPr="00127D52" w:rsidRDefault="00197DDE" w:rsidP="007A57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география Иркутской области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DDE" w:rsidRPr="00127D52" w:rsidRDefault="00197DDE" w:rsidP="007A5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197DDE" w:rsidRPr="00127D52" w:rsidTr="007A5749">
        <w:trPr>
          <w:tblCellSpacing w:w="15" w:type="dxa"/>
          <w:jc w:val="center"/>
        </w:trPr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DDE" w:rsidRPr="00127D52" w:rsidRDefault="00197DDE" w:rsidP="007A5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6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DDE" w:rsidRPr="00127D52" w:rsidRDefault="00197DDE" w:rsidP="007A57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география Иркутской области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DDE" w:rsidRPr="00127D52" w:rsidRDefault="00197DDE" w:rsidP="007A5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197DDE" w:rsidRDefault="00197DDE" w:rsidP="00197DDE">
      <w:pPr>
        <w:spacing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197DDE" w:rsidRDefault="00197DDE" w:rsidP="00197DDE">
      <w:pPr>
        <w:spacing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Конструирование курса основано на взаимодействии   научного, гуманистического, аксиологического, культурологического, личностно-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историко-проблемного, интегративного подходов, на взаимосвязи глобальной, региональной и краеведческой составляющих.</w:t>
      </w:r>
    </w:p>
    <w:p w:rsidR="00197DDE" w:rsidRDefault="00197DDE" w:rsidP="00197DDE">
      <w:pPr>
        <w:spacing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программе даны практические работы, составленные на основе новых образовательных технологий: </w:t>
      </w:r>
    </w:p>
    <w:p w:rsidR="00197DDE" w:rsidRPr="00763D4F" w:rsidRDefault="00197DDE" w:rsidP="0019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D4F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197DDE" w:rsidRDefault="00197DDE" w:rsidP="00197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1590"/>
        <w:gridCol w:w="8474"/>
        <w:gridCol w:w="3969"/>
      </w:tblGrid>
      <w:tr w:rsidR="00197DDE" w:rsidTr="007A5749">
        <w:tc>
          <w:tcPr>
            <w:tcW w:w="1590" w:type="dxa"/>
          </w:tcPr>
          <w:p w:rsidR="00197DDE" w:rsidRDefault="00197DDE" w:rsidP="007A5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474" w:type="dxa"/>
          </w:tcPr>
          <w:p w:rsidR="00197DDE" w:rsidRDefault="00197DDE" w:rsidP="007A5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3969" w:type="dxa"/>
          </w:tcPr>
          <w:p w:rsidR="00197DDE" w:rsidRDefault="00197DDE" w:rsidP="007A5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197DDE" w:rsidTr="007A5749">
        <w:tc>
          <w:tcPr>
            <w:tcW w:w="1590" w:type="dxa"/>
          </w:tcPr>
          <w:p w:rsidR="00197DDE" w:rsidRDefault="00197DDE" w:rsidP="007A5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74" w:type="dxa"/>
          </w:tcPr>
          <w:p w:rsidR="00197DDE" w:rsidRDefault="00197DDE" w:rsidP="007A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969" w:type="dxa"/>
          </w:tcPr>
          <w:p w:rsidR="00197DDE" w:rsidRDefault="00197DDE" w:rsidP="007A5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7DDE" w:rsidTr="007A5749">
        <w:tc>
          <w:tcPr>
            <w:tcW w:w="1590" w:type="dxa"/>
          </w:tcPr>
          <w:p w:rsidR="00197DDE" w:rsidRDefault="00197DDE" w:rsidP="007A5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4" w:type="dxa"/>
          </w:tcPr>
          <w:p w:rsidR="00197DDE" w:rsidRDefault="00197DDE" w:rsidP="007A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3969" w:type="dxa"/>
          </w:tcPr>
          <w:p w:rsidR="00197DDE" w:rsidRDefault="00197DDE" w:rsidP="007A5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DDE" w:rsidTr="007A5749">
        <w:tc>
          <w:tcPr>
            <w:tcW w:w="1590" w:type="dxa"/>
          </w:tcPr>
          <w:p w:rsidR="00197DDE" w:rsidRDefault="00197DDE" w:rsidP="007A5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74" w:type="dxa"/>
          </w:tcPr>
          <w:p w:rsidR="00197DDE" w:rsidRDefault="00197DDE" w:rsidP="007A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969" w:type="dxa"/>
          </w:tcPr>
          <w:p w:rsidR="00197DDE" w:rsidRDefault="00197DDE" w:rsidP="007A5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97DDE" w:rsidTr="007A5749">
        <w:tc>
          <w:tcPr>
            <w:tcW w:w="1590" w:type="dxa"/>
          </w:tcPr>
          <w:p w:rsidR="00197DDE" w:rsidRDefault="00197DDE" w:rsidP="007A5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4" w:type="dxa"/>
          </w:tcPr>
          <w:p w:rsidR="00197DDE" w:rsidRDefault="00197DDE" w:rsidP="007A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969" w:type="dxa"/>
          </w:tcPr>
          <w:p w:rsidR="00197DDE" w:rsidRDefault="00197DDE" w:rsidP="007A5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97DDE" w:rsidRPr="00930EB9" w:rsidRDefault="00197DDE" w:rsidP="00197D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7DDE" w:rsidRPr="00930EB9" w:rsidRDefault="00197DDE" w:rsidP="00197DD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0EB9">
        <w:rPr>
          <w:rFonts w:ascii="Times New Roman" w:eastAsia="Calibri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197DDE" w:rsidRPr="00930EB9" w:rsidRDefault="00197DDE" w:rsidP="00197D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0EB9">
        <w:rPr>
          <w:rFonts w:ascii="Times New Roman" w:eastAsia="Calibri" w:hAnsi="Times New Roman" w:cs="Times New Roman"/>
          <w:b/>
          <w:sz w:val="28"/>
          <w:szCs w:val="28"/>
        </w:rPr>
        <w:t xml:space="preserve">Знать: </w:t>
      </w:r>
      <w:r w:rsidRPr="00930EB9">
        <w:rPr>
          <w:rFonts w:ascii="Times New Roman" w:eastAsia="Calibri" w:hAnsi="Times New Roman" w:cs="Times New Roman"/>
          <w:sz w:val="28"/>
          <w:szCs w:val="28"/>
        </w:rPr>
        <w:t xml:space="preserve">особенности экономико-географического положения Иркутской области и отдельных её районов; историю исследования и этапы хозяйственного освоения; влияние природы на заселение территории и здоровье населения; обеспеченность Иркутской области различными видами природных ресурсов. </w:t>
      </w:r>
      <w:proofErr w:type="gramStart"/>
      <w:r w:rsidRPr="00930EB9">
        <w:rPr>
          <w:rFonts w:ascii="Times New Roman" w:eastAsia="Calibri" w:hAnsi="Times New Roman" w:cs="Times New Roman"/>
          <w:sz w:val="28"/>
          <w:szCs w:val="28"/>
        </w:rPr>
        <w:t>Хозяйственную их оцен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 и рациональное использование, </w:t>
      </w:r>
      <w:r w:rsidRPr="00930EB9">
        <w:rPr>
          <w:rFonts w:ascii="Times New Roman" w:eastAsia="Calibri" w:hAnsi="Times New Roman" w:cs="Times New Roman"/>
          <w:sz w:val="28"/>
          <w:szCs w:val="28"/>
        </w:rPr>
        <w:t xml:space="preserve"> экологическую ситуацию области; численность населения и источники его формирования (естественное движение, миграции); особенности возрастной-половой структуры населения; особенности расселения и урбанизация; национальный и религиозный состав; особенности развития и структуры народного хозяйства Иркутской области; различие предприятий по формам собственности; проблемы развития экономики; специализирующие производства, обеспеченность их сырьём;</w:t>
      </w:r>
      <w:proofErr w:type="gramEnd"/>
      <w:r w:rsidRPr="00930EB9">
        <w:rPr>
          <w:rFonts w:ascii="Times New Roman" w:eastAsia="Calibri" w:hAnsi="Times New Roman" w:cs="Times New Roman"/>
          <w:sz w:val="28"/>
          <w:szCs w:val="28"/>
        </w:rPr>
        <w:t xml:space="preserve"> факторы размещения производства; внешние экономические связи области. </w:t>
      </w:r>
    </w:p>
    <w:p w:rsidR="00197DDE" w:rsidRPr="00930EB9" w:rsidRDefault="00197DDE" w:rsidP="00197D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30EB9">
        <w:rPr>
          <w:rFonts w:ascii="Times New Roman" w:eastAsia="Calibri" w:hAnsi="Times New Roman" w:cs="Times New Roman"/>
          <w:b/>
          <w:sz w:val="28"/>
          <w:szCs w:val="28"/>
        </w:rPr>
        <w:t xml:space="preserve">Уметь: </w:t>
      </w:r>
      <w:r w:rsidRPr="00930EB9">
        <w:rPr>
          <w:rFonts w:ascii="Times New Roman" w:eastAsia="Calibri" w:hAnsi="Times New Roman" w:cs="Times New Roman"/>
          <w:sz w:val="28"/>
          <w:szCs w:val="28"/>
        </w:rPr>
        <w:t>читать и анализировать карту, географические (диаграмма, график) и статистические материалы; описывать и характеризовать ЭГП области, административных районов, городов; составлять диаграммы, графики, картосхемы; распознавать и обозначать на контурной карте города, транспортную сеть, месторождения полезных ископаемых; внутренние и внешние связи, схемы взаимосвязей производства, устанавливать причинно-следственные связи в схеме «общество-природа» на основе анализа разных тематических карт;</w:t>
      </w:r>
      <w:proofErr w:type="gramEnd"/>
      <w:r w:rsidRPr="00930EB9">
        <w:rPr>
          <w:rFonts w:ascii="Times New Roman" w:eastAsia="Calibri" w:hAnsi="Times New Roman" w:cs="Times New Roman"/>
          <w:sz w:val="28"/>
          <w:szCs w:val="28"/>
        </w:rPr>
        <w:t xml:space="preserve"> прогнозировать перспективы социально-экономического развития области и последствия антропогенного воздействия на окружающую среду; ранжировать и анализировать статистические материалы.</w:t>
      </w:r>
    </w:p>
    <w:p w:rsidR="00197DDE" w:rsidRPr="00930EB9" w:rsidRDefault="00197DDE" w:rsidP="00197D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30EB9">
        <w:rPr>
          <w:rFonts w:ascii="Times New Roman" w:eastAsia="Calibri" w:hAnsi="Times New Roman" w:cs="Times New Roman"/>
          <w:b/>
          <w:sz w:val="28"/>
          <w:szCs w:val="28"/>
        </w:rPr>
        <w:t xml:space="preserve">Объяснять: </w:t>
      </w:r>
      <w:r w:rsidRPr="00930EB9">
        <w:rPr>
          <w:rFonts w:ascii="Times New Roman" w:eastAsia="Calibri" w:hAnsi="Times New Roman" w:cs="Times New Roman"/>
          <w:sz w:val="28"/>
          <w:szCs w:val="28"/>
        </w:rPr>
        <w:t xml:space="preserve">влияние географического положения на особенности развития хозяйства Иркутской области; особенности рельефа и полезных ископаемых в связи с геологическим строение территории; влияние природно-климатических факторов на специализацию сельскохозяйственного производства; различия в размещении, естественном и механическом движении, </w:t>
      </w:r>
      <w:r w:rsidRPr="00930EB9">
        <w:rPr>
          <w:rFonts w:ascii="Times New Roman" w:eastAsia="Calibri" w:hAnsi="Times New Roman" w:cs="Times New Roman"/>
          <w:sz w:val="28"/>
          <w:szCs w:val="28"/>
        </w:rPr>
        <w:lastRenderedPageBreak/>
        <w:t>половозрастной структуре в пределах области, влияние природных и социально-исторических факторов на развитие и размещение отраслей хозяйства.</w:t>
      </w:r>
      <w:proofErr w:type="gramEnd"/>
    </w:p>
    <w:p w:rsidR="00197DDE" w:rsidRDefault="00197DDE" w:rsidP="00197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DDE" w:rsidRDefault="00197DDE" w:rsidP="0019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с учащимися 7 вида предусмотрены индивидуальные задания в поурочном планировании.</w:t>
      </w:r>
    </w:p>
    <w:p w:rsidR="00197DDE" w:rsidRDefault="00197DDE" w:rsidP="0019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выявления и работы с «одаренными» детьми в курсе географии 8-9 класс даются творческие задания, учащиеся привлекаются для участия в предметной олимпиаде, во всероссийском  географическом чемпионате, в проведении недели естественнонаучного цикла.</w:t>
      </w:r>
    </w:p>
    <w:p w:rsidR="00197DDE" w:rsidRDefault="00197DDE" w:rsidP="0019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DDE" w:rsidRPr="00840B2B" w:rsidRDefault="00197DDE" w:rsidP="00197DD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0B2B">
        <w:rPr>
          <w:rFonts w:ascii="Times New Roman" w:hAnsi="Times New Roman" w:cs="Times New Roman"/>
          <w:b/>
          <w:sz w:val="28"/>
          <w:szCs w:val="28"/>
          <w:u w:val="single"/>
        </w:rPr>
        <w:t>Ресурсное обеспечение:</w:t>
      </w:r>
    </w:p>
    <w:p w:rsidR="00197DDE" w:rsidRDefault="00197DDE" w:rsidP="00197DD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4F51">
        <w:rPr>
          <w:rFonts w:ascii="Times New Roman" w:hAnsi="Times New Roman" w:cs="Times New Roman"/>
          <w:i/>
          <w:sz w:val="28"/>
          <w:szCs w:val="28"/>
        </w:rPr>
        <w:t>- Учебно-методическое:</w:t>
      </w:r>
    </w:p>
    <w:p w:rsidR="00197DDE" w:rsidRDefault="00197DDE" w:rsidP="00197D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B2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40B2B">
        <w:rPr>
          <w:rFonts w:ascii="Times New Roman" w:hAnsi="Times New Roman" w:cs="Times New Roman"/>
          <w:sz w:val="28"/>
          <w:szCs w:val="28"/>
        </w:rPr>
        <w:t>В.М.Бояркин</w:t>
      </w:r>
      <w:proofErr w:type="spellEnd"/>
      <w:r w:rsidRPr="00840B2B">
        <w:rPr>
          <w:rFonts w:ascii="Times New Roman" w:hAnsi="Times New Roman" w:cs="Times New Roman"/>
          <w:sz w:val="28"/>
          <w:szCs w:val="28"/>
        </w:rPr>
        <w:t>. География Иркутской области/</w:t>
      </w:r>
      <w:proofErr w:type="spellStart"/>
      <w:r w:rsidRPr="00840B2B">
        <w:rPr>
          <w:rFonts w:ascii="Times New Roman" w:hAnsi="Times New Roman" w:cs="Times New Roman"/>
          <w:sz w:val="28"/>
          <w:szCs w:val="28"/>
        </w:rPr>
        <w:t>В.М.Бояркин</w:t>
      </w:r>
      <w:proofErr w:type="spellEnd"/>
      <w:r w:rsidRPr="00840B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840B2B">
        <w:rPr>
          <w:rFonts w:ascii="Times New Roman" w:hAnsi="Times New Roman" w:cs="Times New Roman"/>
          <w:sz w:val="28"/>
          <w:szCs w:val="28"/>
        </w:rPr>
        <w:t>Иркутск</w:t>
      </w:r>
      <w:proofErr w:type="gramStart"/>
      <w:r w:rsidRPr="00840B2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ост-Сиб.кн.изд-во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2000.</w:t>
      </w:r>
    </w:p>
    <w:p w:rsidR="00197DDE" w:rsidRPr="00840B2B" w:rsidRDefault="00197DDE" w:rsidP="00197D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2.Иркутск и Иркутская область. Атлас. – М.: Федеральная служба Г и К России, 2010.</w:t>
      </w:r>
    </w:p>
    <w:p w:rsidR="00197DDE" w:rsidRPr="00840B2B" w:rsidRDefault="00197DDE" w:rsidP="00197DD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0B2B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Информационное обеспечение:</w:t>
      </w:r>
    </w:p>
    <w:p w:rsidR="00197DDE" w:rsidRPr="00840B2B" w:rsidRDefault="00197DDE" w:rsidP="00197DDE">
      <w:pPr>
        <w:pStyle w:val="a3"/>
        <w:spacing w:before="120"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197DDE" w:rsidRPr="004F5A65" w:rsidRDefault="00197DDE" w:rsidP="00197DDE">
      <w:pPr>
        <w:pStyle w:val="a3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97DDE" w:rsidRPr="004F5A65" w:rsidSect="00A521BB">
          <w:pgSz w:w="16838" w:h="11906" w:orient="landscape"/>
          <w:pgMar w:top="510" w:right="454" w:bottom="454" w:left="907" w:header="340" w:footer="340" w:gutter="0"/>
          <w:cols w:space="708"/>
          <w:docGrid w:linePitch="360"/>
        </w:sectPr>
      </w:pPr>
      <w:r w:rsidRPr="00840B2B">
        <w:rPr>
          <w:rFonts w:ascii="Times New Roman" w:hAnsi="Times New Roman" w:cs="Times New Roman"/>
          <w:sz w:val="28"/>
          <w:szCs w:val="28"/>
        </w:rPr>
        <w:t>ЭОР</w:t>
      </w:r>
    </w:p>
    <w:p w:rsidR="00197DDE" w:rsidRPr="00EC5F19" w:rsidRDefault="00197DDE" w:rsidP="00197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F19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197DDE" w:rsidRPr="00575596" w:rsidRDefault="00197DDE" w:rsidP="00197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75596">
        <w:rPr>
          <w:rFonts w:ascii="Times New Roman" w:hAnsi="Times New Roman"/>
          <w:b/>
          <w:sz w:val="28"/>
          <w:szCs w:val="28"/>
          <w:u w:val="single"/>
        </w:rPr>
        <w:t>Физическая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география Иркутской области (17</w:t>
      </w:r>
      <w:r w:rsidRPr="00575596">
        <w:rPr>
          <w:rFonts w:ascii="Times New Roman" w:hAnsi="Times New Roman"/>
          <w:b/>
          <w:sz w:val="28"/>
          <w:szCs w:val="28"/>
          <w:u w:val="single"/>
        </w:rPr>
        <w:t xml:space="preserve"> часов)</w:t>
      </w:r>
    </w:p>
    <w:p w:rsidR="00197DDE" w:rsidRPr="00575596" w:rsidRDefault="00197DDE" w:rsidP="00197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4"/>
        <w:tblW w:w="13750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559"/>
        <w:gridCol w:w="6095"/>
        <w:gridCol w:w="3261"/>
        <w:gridCol w:w="2835"/>
      </w:tblGrid>
      <w:tr w:rsidR="00197DDE" w:rsidTr="007A5749">
        <w:trPr>
          <w:trHeight w:val="390"/>
        </w:trPr>
        <w:tc>
          <w:tcPr>
            <w:tcW w:w="1559" w:type="dxa"/>
            <w:vMerge w:val="restart"/>
          </w:tcPr>
          <w:p w:rsidR="00197DDE" w:rsidRDefault="00197DDE" w:rsidP="007A5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6095" w:type="dxa"/>
            <w:vMerge w:val="restart"/>
          </w:tcPr>
          <w:p w:rsidR="00197DDE" w:rsidRPr="00FA4044" w:rsidRDefault="00197DDE" w:rsidP="007A5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уроков</w:t>
            </w:r>
          </w:p>
          <w:p w:rsidR="00197DDE" w:rsidRPr="00FA4044" w:rsidRDefault="00197DDE" w:rsidP="007A5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197DDE" w:rsidRDefault="00197DDE" w:rsidP="007A574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197DDE" w:rsidTr="007A5749">
        <w:trPr>
          <w:trHeight w:val="992"/>
        </w:trPr>
        <w:tc>
          <w:tcPr>
            <w:tcW w:w="1559" w:type="dxa"/>
            <w:vMerge/>
          </w:tcPr>
          <w:p w:rsidR="00197DDE" w:rsidRDefault="00197DDE" w:rsidP="007A5749">
            <w:pPr>
              <w:ind w:left="-108"/>
            </w:pPr>
          </w:p>
        </w:tc>
        <w:tc>
          <w:tcPr>
            <w:tcW w:w="6095" w:type="dxa"/>
            <w:vMerge/>
          </w:tcPr>
          <w:p w:rsidR="00197DDE" w:rsidRDefault="00197DDE" w:rsidP="007A5749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197DDE" w:rsidRDefault="00197DDE" w:rsidP="007A5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197DDE" w:rsidRDefault="00197DDE" w:rsidP="007A5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Факти</w:t>
            </w:r>
            <w:proofErr w:type="spellEnd"/>
          </w:p>
          <w:p w:rsidR="00197DDE" w:rsidRDefault="00197DDE" w:rsidP="007A5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чески</w:t>
            </w:r>
          </w:p>
        </w:tc>
      </w:tr>
      <w:tr w:rsidR="00197DDE" w:rsidRPr="00EC5F19" w:rsidTr="007A5749">
        <w:trPr>
          <w:trHeight w:val="405"/>
        </w:trPr>
        <w:tc>
          <w:tcPr>
            <w:tcW w:w="1559" w:type="dxa"/>
          </w:tcPr>
          <w:p w:rsidR="00197DDE" w:rsidRPr="00EC5F19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97DDE" w:rsidRPr="00EC5F19" w:rsidRDefault="00197DDE" w:rsidP="007A5749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C5F19">
              <w:rPr>
                <w:rFonts w:ascii="Times New Roman" w:hAnsi="Times New Roman"/>
                <w:bCs/>
                <w:iCs/>
                <w:sz w:val="28"/>
                <w:szCs w:val="28"/>
              </w:rPr>
              <w:t>Введение. Инструктаж по ТБ.</w:t>
            </w:r>
          </w:p>
          <w:p w:rsidR="00197DDE" w:rsidRPr="00EC5F19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Территория, </w:t>
            </w:r>
            <w:r w:rsidRPr="00EC5F19">
              <w:rPr>
                <w:rFonts w:ascii="Times New Roman" w:hAnsi="Times New Roman"/>
                <w:sz w:val="28"/>
                <w:szCs w:val="28"/>
              </w:rPr>
              <w:t>границы, географическое положение.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197DDE" w:rsidRPr="00D405B8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97DDE" w:rsidRPr="00EC5F19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DE" w:rsidRPr="00EC5F19" w:rsidTr="007A5749">
        <w:trPr>
          <w:trHeight w:val="405"/>
        </w:trPr>
        <w:tc>
          <w:tcPr>
            <w:tcW w:w="1559" w:type="dxa"/>
          </w:tcPr>
          <w:p w:rsidR="00197DDE" w:rsidRPr="00EC5F19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197DDE" w:rsidRPr="00EC5F19" w:rsidRDefault="00197DDE" w:rsidP="007A5749">
            <w:pPr>
              <w:spacing w:before="100" w:beforeAutospacing="1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EC5F19">
              <w:rPr>
                <w:rFonts w:ascii="Times New Roman" w:hAnsi="Times New Roman"/>
                <w:sz w:val="28"/>
                <w:szCs w:val="28"/>
              </w:rPr>
              <w:t>История исследования территории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197DDE" w:rsidRPr="00D405B8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97DDE" w:rsidRPr="00EC5F19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DE" w:rsidRPr="00EC5F19" w:rsidTr="007A5749">
        <w:trPr>
          <w:trHeight w:val="405"/>
        </w:trPr>
        <w:tc>
          <w:tcPr>
            <w:tcW w:w="1559" w:type="dxa"/>
          </w:tcPr>
          <w:p w:rsidR="00197DDE" w:rsidRPr="00EC5F19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197DDE" w:rsidRPr="00EC5F19" w:rsidRDefault="00197DDE" w:rsidP="007A5749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F19">
              <w:rPr>
                <w:rFonts w:ascii="Times New Roman" w:hAnsi="Times New Roman"/>
                <w:sz w:val="28"/>
                <w:szCs w:val="28"/>
              </w:rPr>
              <w:t>Геологическое строение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197DDE" w:rsidRPr="00D405B8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7DDE" w:rsidRPr="00EC5F19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DE" w:rsidRPr="00EC5F19" w:rsidTr="007A5749">
        <w:trPr>
          <w:trHeight w:val="405"/>
        </w:trPr>
        <w:tc>
          <w:tcPr>
            <w:tcW w:w="1559" w:type="dxa"/>
          </w:tcPr>
          <w:p w:rsidR="00197DDE" w:rsidRPr="00EC5F19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197DDE" w:rsidRPr="001127EF" w:rsidRDefault="00197DDE" w:rsidP="007A5749">
            <w:pPr>
              <w:spacing w:before="100" w:beforeAutospacing="1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127EF">
              <w:rPr>
                <w:rFonts w:ascii="Times New Roman" w:hAnsi="Times New Roman"/>
                <w:sz w:val="28"/>
                <w:szCs w:val="28"/>
              </w:rPr>
              <w:t>Рельеф. Землетрясения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197DDE" w:rsidRPr="00D405B8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7DDE" w:rsidRPr="00EC5F19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DE" w:rsidRPr="00EC5F19" w:rsidTr="007A5749">
        <w:trPr>
          <w:trHeight w:val="405"/>
        </w:trPr>
        <w:tc>
          <w:tcPr>
            <w:tcW w:w="1559" w:type="dxa"/>
          </w:tcPr>
          <w:p w:rsidR="00197DDE" w:rsidRPr="00EC5F19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197DDE" w:rsidRPr="001127EF" w:rsidRDefault="00197DDE" w:rsidP="007A5749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C5F19">
              <w:rPr>
                <w:rFonts w:ascii="Times New Roman" w:hAnsi="Times New Roman"/>
                <w:sz w:val="28"/>
                <w:szCs w:val="28"/>
              </w:rPr>
              <w:t>олезные ископаемые Иркутской области</w:t>
            </w:r>
          </w:p>
        </w:tc>
        <w:tc>
          <w:tcPr>
            <w:tcW w:w="3261" w:type="dxa"/>
          </w:tcPr>
          <w:p w:rsidR="00197DDE" w:rsidRPr="00D405B8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7DDE" w:rsidRPr="00EC5F19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DE" w:rsidRPr="00EC5F19" w:rsidTr="007A5749">
        <w:trPr>
          <w:trHeight w:val="405"/>
        </w:trPr>
        <w:tc>
          <w:tcPr>
            <w:tcW w:w="1559" w:type="dxa"/>
          </w:tcPr>
          <w:p w:rsidR="00197DDE" w:rsidRPr="00EC5F19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197DDE" w:rsidRPr="001127EF" w:rsidRDefault="00197DDE" w:rsidP="007A5749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7EF">
              <w:rPr>
                <w:rFonts w:ascii="Times New Roman" w:hAnsi="Times New Roman"/>
                <w:sz w:val="28"/>
                <w:szCs w:val="28"/>
              </w:rPr>
              <w:t>Климат</w:t>
            </w:r>
            <w:r w:rsidRPr="001127E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3261" w:type="dxa"/>
          </w:tcPr>
          <w:p w:rsidR="00197DDE" w:rsidRPr="00D405B8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7DDE" w:rsidRPr="00EC5F19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DE" w:rsidRPr="00EC5F19" w:rsidTr="007A5749">
        <w:trPr>
          <w:trHeight w:val="405"/>
        </w:trPr>
        <w:tc>
          <w:tcPr>
            <w:tcW w:w="1559" w:type="dxa"/>
          </w:tcPr>
          <w:p w:rsidR="00197DDE" w:rsidRPr="00EC5F19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7,8.9</w:t>
            </w:r>
          </w:p>
        </w:tc>
        <w:tc>
          <w:tcPr>
            <w:tcW w:w="6095" w:type="dxa"/>
          </w:tcPr>
          <w:p w:rsidR="00197DDE" w:rsidRDefault="00197DDE" w:rsidP="007A57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7EF">
              <w:rPr>
                <w:rFonts w:ascii="Times New Roman" w:hAnsi="Times New Roman"/>
                <w:sz w:val="28"/>
                <w:szCs w:val="28"/>
              </w:rPr>
              <w:t>Внутренние воды и водные ресурсы, Многолетняя мерзлота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7DDE" w:rsidRDefault="00197DDE" w:rsidP="007A57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Реки. Озёра и водохранилища, болота, подземные воды.</w:t>
            </w:r>
          </w:p>
          <w:p w:rsidR="00197DDE" w:rsidRPr="001127EF" w:rsidRDefault="00197DDE" w:rsidP="007A5749">
            <w:pPr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Озеро Байкал.</w:t>
            </w:r>
          </w:p>
        </w:tc>
        <w:tc>
          <w:tcPr>
            <w:tcW w:w="3261" w:type="dxa"/>
          </w:tcPr>
          <w:p w:rsidR="00197DDE" w:rsidRPr="00D405B8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7DDE" w:rsidRPr="00EC5F19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DE" w:rsidRPr="00EC5F19" w:rsidTr="007A5749">
        <w:trPr>
          <w:trHeight w:val="405"/>
        </w:trPr>
        <w:tc>
          <w:tcPr>
            <w:tcW w:w="1559" w:type="dxa"/>
          </w:tcPr>
          <w:p w:rsidR="00197DDE" w:rsidRPr="00EC5F19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197DDE" w:rsidRPr="003D241C" w:rsidRDefault="00197DDE" w:rsidP="007A5749">
            <w:pPr>
              <w:spacing w:before="100" w:beforeAutospacing="1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D241C">
              <w:rPr>
                <w:rFonts w:ascii="Times New Roman" w:hAnsi="Times New Roman"/>
                <w:sz w:val="28"/>
                <w:szCs w:val="28"/>
              </w:rPr>
              <w:t>Почвы</w:t>
            </w:r>
          </w:p>
        </w:tc>
        <w:tc>
          <w:tcPr>
            <w:tcW w:w="3261" w:type="dxa"/>
          </w:tcPr>
          <w:p w:rsidR="00197DDE" w:rsidRPr="00D405B8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7DDE" w:rsidRPr="003D241C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DE" w:rsidRPr="00EC5F19" w:rsidTr="007A5749">
        <w:trPr>
          <w:trHeight w:val="405"/>
        </w:trPr>
        <w:tc>
          <w:tcPr>
            <w:tcW w:w="1559" w:type="dxa"/>
          </w:tcPr>
          <w:p w:rsidR="00197DDE" w:rsidRPr="00EC5F19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197DDE" w:rsidRPr="003D241C" w:rsidRDefault="00197DDE" w:rsidP="007A5749">
            <w:pPr>
              <w:spacing w:before="100" w:beforeAutospacing="1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D241C">
              <w:rPr>
                <w:rFonts w:ascii="Times New Roman" w:hAnsi="Times New Roman"/>
                <w:sz w:val="28"/>
                <w:szCs w:val="28"/>
              </w:rPr>
              <w:t>Растительность.</w:t>
            </w:r>
          </w:p>
        </w:tc>
        <w:tc>
          <w:tcPr>
            <w:tcW w:w="3261" w:type="dxa"/>
          </w:tcPr>
          <w:p w:rsidR="00197DDE" w:rsidRPr="00D405B8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7DDE" w:rsidRPr="003D241C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DE" w:rsidRPr="00EC5F19" w:rsidTr="007A5749">
        <w:trPr>
          <w:trHeight w:val="405"/>
        </w:trPr>
        <w:tc>
          <w:tcPr>
            <w:tcW w:w="1559" w:type="dxa"/>
          </w:tcPr>
          <w:p w:rsidR="00197DDE" w:rsidRPr="00EC5F19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197DDE" w:rsidRPr="003D241C" w:rsidRDefault="00197DDE" w:rsidP="007A5749">
            <w:pPr>
              <w:spacing w:before="100" w:beforeAutospacing="1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D241C">
              <w:rPr>
                <w:rFonts w:ascii="Times New Roman" w:hAnsi="Times New Roman"/>
                <w:sz w:val="28"/>
                <w:szCs w:val="28"/>
              </w:rPr>
              <w:t>Животный мир</w:t>
            </w:r>
          </w:p>
        </w:tc>
        <w:tc>
          <w:tcPr>
            <w:tcW w:w="3261" w:type="dxa"/>
          </w:tcPr>
          <w:p w:rsidR="00197DDE" w:rsidRPr="00D405B8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7DDE" w:rsidRPr="003D241C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DE" w:rsidRPr="00EC5F19" w:rsidTr="007A5749">
        <w:trPr>
          <w:trHeight w:val="405"/>
        </w:trPr>
        <w:tc>
          <w:tcPr>
            <w:tcW w:w="1559" w:type="dxa"/>
          </w:tcPr>
          <w:p w:rsidR="00197DDE" w:rsidRPr="00EC5F19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13,14</w:t>
            </w:r>
          </w:p>
        </w:tc>
        <w:tc>
          <w:tcPr>
            <w:tcW w:w="6095" w:type="dxa"/>
          </w:tcPr>
          <w:p w:rsidR="00197DDE" w:rsidRDefault="00197DDE" w:rsidP="007A57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41C">
              <w:rPr>
                <w:rFonts w:ascii="Times New Roman" w:hAnsi="Times New Roman"/>
                <w:sz w:val="28"/>
                <w:szCs w:val="28"/>
              </w:rPr>
              <w:t>Природно-территориальные комплексы и охрана природы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97DDE" w:rsidRDefault="00197DDE" w:rsidP="007A57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-Зона тайги, лесостепной комплекс.</w:t>
            </w:r>
          </w:p>
          <w:p w:rsidR="00197DDE" w:rsidRPr="003D241C" w:rsidRDefault="00197DDE" w:rsidP="007A5749">
            <w:pPr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-Степной комплекс, горный.</w:t>
            </w:r>
          </w:p>
        </w:tc>
        <w:tc>
          <w:tcPr>
            <w:tcW w:w="3261" w:type="dxa"/>
          </w:tcPr>
          <w:p w:rsidR="00197DDE" w:rsidRPr="00D405B8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7DDE" w:rsidRPr="003D241C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DE" w:rsidRPr="00EC5F19" w:rsidTr="007A5749">
        <w:trPr>
          <w:trHeight w:val="405"/>
        </w:trPr>
        <w:tc>
          <w:tcPr>
            <w:tcW w:w="1559" w:type="dxa"/>
          </w:tcPr>
          <w:p w:rsidR="00197DDE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197DDE" w:rsidRPr="003D241C" w:rsidRDefault="00197DDE" w:rsidP="007A57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Охрана природы.</w:t>
            </w:r>
          </w:p>
        </w:tc>
        <w:tc>
          <w:tcPr>
            <w:tcW w:w="3261" w:type="dxa"/>
          </w:tcPr>
          <w:p w:rsidR="00197DDE" w:rsidRPr="00D405B8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7DDE" w:rsidRPr="003D241C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DE" w:rsidRPr="00EC5F19" w:rsidTr="007A5749">
        <w:trPr>
          <w:trHeight w:val="405"/>
        </w:trPr>
        <w:tc>
          <w:tcPr>
            <w:tcW w:w="1559" w:type="dxa"/>
          </w:tcPr>
          <w:p w:rsidR="00197DDE" w:rsidRPr="00EC5F19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095" w:type="dxa"/>
          </w:tcPr>
          <w:p w:rsidR="00197DDE" w:rsidRPr="00D405B8" w:rsidRDefault="00197DDE" w:rsidP="007A5749">
            <w:pPr>
              <w:spacing w:before="100" w:beforeAutospacing="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Контрольное тестирование по теме: Физическая география Иркутской области.</w:t>
            </w:r>
          </w:p>
        </w:tc>
        <w:tc>
          <w:tcPr>
            <w:tcW w:w="3261" w:type="dxa"/>
          </w:tcPr>
          <w:p w:rsidR="00197DDE" w:rsidRPr="00D405B8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7DDE" w:rsidRPr="003D241C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DE" w:rsidRPr="00EC5F19" w:rsidTr="007A5749">
        <w:trPr>
          <w:trHeight w:val="405"/>
        </w:trPr>
        <w:tc>
          <w:tcPr>
            <w:tcW w:w="1559" w:type="dxa"/>
          </w:tcPr>
          <w:p w:rsidR="00197DDE" w:rsidRPr="00D405B8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  <w:r w:rsidRPr="00D405B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197DDE" w:rsidRPr="00D405B8" w:rsidRDefault="00197DDE" w:rsidP="007A5749">
            <w:pPr>
              <w:spacing w:before="100" w:beforeAutospacing="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405B8">
              <w:rPr>
                <w:rFonts w:ascii="Times New Roman" w:hAnsi="Times New Roman"/>
                <w:bCs/>
                <w:iCs/>
                <w:sz w:val="28"/>
                <w:szCs w:val="28"/>
              </w:rPr>
              <w:t>Природа «малой» родины.</w:t>
            </w:r>
          </w:p>
        </w:tc>
        <w:tc>
          <w:tcPr>
            <w:tcW w:w="3261" w:type="dxa"/>
          </w:tcPr>
          <w:p w:rsidR="00197DDE" w:rsidRPr="00D405B8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7DDE" w:rsidRPr="003D241C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DE" w:rsidRPr="00EC5F19" w:rsidTr="007A5749">
        <w:trPr>
          <w:trHeight w:val="405"/>
        </w:trPr>
        <w:tc>
          <w:tcPr>
            <w:tcW w:w="1559" w:type="dxa"/>
          </w:tcPr>
          <w:p w:rsidR="00197DDE" w:rsidRPr="00EC5F19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97DDE" w:rsidRPr="003D241C" w:rsidRDefault="00197DDE" w:rsidP="007A5749">
            <w:pPr>
              <w:spacing w:before="100" w:beforeAutospacing="1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ИТОГО</w:t>
            </w:r>
          </w:p>
        </w:tc>
        <w:tc>
          <w:tcPr>
            <w:tcW w:w="3261" w:type="dxa"/>
          </w:tcPr>
          <w:p w:rsidR="00197DDE" w:rsidRPr="00D405B8" w:rsidRDefault="00197DDE" w:rsidP="007A5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7DDE" w:rsidRPr="003D241C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DE" w:rsidRPr="00A0487B" w:rsidTr="007A5749">
        <w:trPr>
          <w:trHeight w:val="405"/>
        </w:trPr>
        <w:tc>
          <w:tcPr>
            <w:tcW w:w="1559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197DDE" w:rsidRPr="00A0487B" w:rsidRDefault="00197DDE" w:rsidP="007A5749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Население.</w:t>
            </w:r>
          </w:p>
          <w:p w:rsidR="00197DDE" w:rsidRPr="00A0487B" w:rsidRDefault="00197DDE" w:rsidP="007A5749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>Из истории формирование населения области. Численность населения. Размещение населения.</w:t>
            </w:r>
          </w:p>
        </w:tc>
        <w:tc>
          <w:tcPr>
            <w:tcW w:w="3261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DE" w:rsidRPr="00A0487B" w:rsidTr="007A5749">
        <w:trPr>
          <w:trHeight w:val="405"/>
        </w:trPr>
        <w:tc>
          <w:tcPr>
            <w:tcW w:w="1559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197DDE" w:rsidRPr="00A0487B" w:rsidRDefault="00197DDE" w:rsidP="007A5749">
            <w:pPr>
              <w:spacing w:before="100" w:beforeAutospacing="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>Национальный состав. Городское и сельское население. Половой состав. Трудовые ресурсы.</w:t>
            </w:r>
          </w:p>
        </w:tc>
        <w:tc>
          <w:tcPr>
            <w:tcW w:w="3261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DE" w:rsidRPr="00A0487B" w:rsidTr="007A5749">
        <w:trPr>
          <w:trHeight w:val="405"/>
        </w:trPr>
        <w:tc>
          <w:tcPr>
            <w:tcW w:w="1559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197DDE" w:rsidRPr="00A0487B" w:rsidRDefault="00197DDE" w:rsidP="007A5749">
            <w:pPr>
              <w:spacing w:before="100" w:beforeAutospacing="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>Города.</w:t>
            </w:r>
          </w:p>
        </w:tc>
        <w:tc>
          <w:tcPr>
            <w:tcW w:w="3261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DE" w:rsidRPr="00A0487B" w:rsidTr="007A5749">
        <w:trPr>
          <w:trHeight w:val="405"/>
        </w:trPr>
        <w:tc>
          <w:tcPr>
            <w:tcW w:w="1559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197DDE" w:rsidRPr="00A0487B" w:rsidRDefault="00197DDE" w:rsidP="007A5749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Экономика (хозяйство) Иркутской области</w:t>
            </w: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197DDE" w:rsidRPr="00A0487B" w:rsidRDefault="00197DDE" w:rsidP="007A5749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>Из истории хозяйственного становления области.</w:t>
            </w:r>
          </w:p>
        </w:tc>
        <w:tc>
          <w:tcPr>
            <w:tcW w:w="3261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DE" w:rsidRPr="00A0487B" w:rsidTr="007A5749">
        <w:trPr>
          <w:trHeight w:val="405"/>
        </w:trPr>
        <w:tc>
          <w:tcPr>
            <w:tcW w:w="1559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197DDE" w:rsidRPr="00A0487B" w:rsidRDefault="00197DDE" w:rsidP="007A5749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>Промышленность.</w:t>
            </w:r>
          </w:p>
          <w:p w:rsidR="00197DDE" w:rsidRPr="00A0487B" w:rsidRDefault="00197DDE" w:rsidP="007A5749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Топливно-энергетический комплекс (ТЭК). </w:t>
            </w:r>
          </w:p>
        </w:tc>
        <w:tc>
          <w:tcPr>
            <w:tcW w:w="3261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DE" w:rsidRPr="00A0487B" w:rsidTr="007A5749">
        <w:trPr>
          <w:trHeight w:val="405"/>
        </w:trPr>
        <w:tc>
          <w:tcPr>
            <w:tcW w:w="1559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197DDE" w:rsidRPr="00A0487B" w:rsidRDefault="00197DDE" w:rsidP="007A5749">
            <w:pPr>
              <w:spacing w:before="100" w:beforeAutospacing="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>Горнодобывающий комплекс. Обрабатывающий комплекс. Химический комплекс.</w:t>
            </w:r>
          </w:p>
        </w:tc>
        <w:tc>
          <w:tcPr>
            <w:tcW w:w="3261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DE" w:rsidRPr="00A0487B" w:rsidTr="007A5749">
        <w:trPr>
          <w:trHeight w:val="405"/>
        </w:trPr>
        <w:tc>
          <w:tcPr>
            <w:tcW w:w="1559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197DDE" w:rsidRPr="00A0487B" w:rsidRDefault="00197DDE" w:rsidP="007A5749">
            <w:pPr>
              <w:spacing w:before="100" w:beforeAutospacing="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>Машиностроительный и металлообрабатывающий комплекс. Судостроение.</w:t>
            </w:r>
          </w:p>
        </w:tc>
        <w:tc>
          <w:tcPr>
            <w:tcW w:w="3261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DE" w:rsidRPr="00A0487B" w:rsidTr="007A5749">
        <w:trPr>
          <w:trHeight w:val="405"/>
        </w:trPr>
        <w:tc>
          <w:tcPr>
            <w:tcW w:w="1559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197DDE" w:rsidRPr="00A0487B" w:rsidRDefault="00197DDE" w:rsidP="007A5749">
            <w:pPr>
              <w:spacing w:before="100" w:beforeAutospacing="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>Лесопромышленный комплекс.</w:t>
            </w:r>
          </w:p>
        </w:tc>
        <w:tc>
          <w:tcPr>
            <w:tcW w:w="3261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DE" w:rsidRPr="00A0487B" w:rsidTr="007A5749">
        <w:trPr>
          <w:trHeight w:val="405"/>
        </w:trPr>
        <w:tc>
          <w:tcPr>
            <w:tcW w:w="1559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197DDE" w:rsidRPr="00A0487B" w:rsidRDefault="00197DDE" w:rsidP="007A5749">
            <w:pPr>
              <w:spacing w:before="100" w:beforeAutospacing="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>Промышленность строительных материалов. Лёгкая промышленность.</w:t>
            </w:r>
          </w:p>
        </w:tc>
        <w:tc>
          <w:tcPr>
            <w:tcW w:w="3261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DE" w:rsidRPr="00A0487B" w:rsidTr="007A5749">
        <w:trPr>
          <w:trHeight w:val="405"/>
        </w:trPr>
        <w:tc>
          <w:tcPr>
            <w:tcW w:w="1559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197DDE" w:rsidRPr="00A0487B" w:rsidRDefault="00197DDE" w:rsidP="007A5749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Агропромышленный комплекс.</w:t>
            </w:r>
          </w:p>
          <w:p w:rsidR="00197DDE" w:rsidRPr="00A0487B" w:rsidRDefault="00197DDE" w:rsidP="007A5749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>Земледелие. Животноводство.</w:t>
            </w:r>
          </w:p>
        </w:tc>
        <w:tc>
          <w:tcPr>
            <w:tcW w:w="3261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DE" w:rsidRPr="00A0487B" w:rsidTr="007A5749">
        <w:trPr>
          <w:trHeight w:val="405"/>
        </w:trPr>
        <w:tc>
          <w:tcPr>
            <w:tcW w:w="1559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197DDE" w:rsidRPr="00A0487B" w:rsidRDefault="00197DDE" w:rsidP="007A5749">
            <w:pPr>
              <w:spacing w:before="100" w:beforeAutospacing="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>Охотничье-промысловое хозяйство. Пищевая промышленность.</w:t>
            </w:r>
          </w:p>
        </w:tc>
        <w:tc>
          <w:tcPr>
            <w:tcW w:w="3261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DE" w:rsidRPr="00A0487B" w:rsidTr="007A5749">
        <w:trPr>
          <w:trHeight w:val="405"/>
        </w:trPr>
        <w:tc>
          <w:tcPr>
            <w:tcW w:w="1559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197DDE" w:rsidRPr="00A0487B" w:rsidRDefault="00197DDE" w:rsidP="007A5749">
            <w:pPr>
              <w:spacing w:before="100" w:beforeAutospacing="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>Транспорт.</w:t>
            </w:r>
          </w:p>
        </w:tc>
        <w:tc>
          <w:tcPr>
            <w:tcW w:w="3261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DE" w:rsidRPr="00A0487B" w:rsidTr="007A5749">
        <w:trPr>
          <w:trHeight w:val="405"/>
        </w:trPr>
        <w:tc>
          <w:tcPr>
            <w:tcW w:w="1559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197DDE" w:rsidRPr="00A0487B" w:rsidRDefault="00197DDE" w:rsidP="007A5749">
            <w:pPr>
              <w:spacing w:before="100" w:beforeAutospacing="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>Территориально-производственные комплексы (ТПК).</w:t>
            </w:r>
          </w:p>
        </w:tc>
        <w:tc>
          <w:tcPr>
            <w:tcW w:w="3261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DE" w:rsidRPr="00A0487B" w:rsidTr="007A5749">
        <w:trPr>
          <w:trHeight w:val="405"/>
        </w:trPr>
        <w:tc>
          <w:tcPr>
            <w:tcW w:w="1559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095" w:type="dxa"/>
          </w:tcPr>
          <w:p w:rsidR="00197DDE" w:rsidRPr="00A0487B" w:rsidRDefault="00197DDE" w:rsidP="007A5749">
            <w:pPr>
              <w:spacing w:before="100" w:beforeAutospacing="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>Внешние экономические связи. Перспективы развития Иркутской области.</w:t>
            </w:r>
          </w:p>
        </w:tc>
        <w:tc>
          <w:tcPr>
            <w:tcW w:w="3261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DE" w:rsidRPr="00A0487B" w:rsidTr="007A5749">
        <w:trPr>
          <w:trHeight w:val="405"/>
        </w:trPr>
        <w:tc>
          <w:tcPr>
            <w:tcW w:w="1559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197DDE" w:rsidRPr="00A0487B" w:rsidRDefault="00197DDE" w:rsidP="007A5749">
            <w:pPr>
              <w:spacing w:before="100" w:beforeAutospacing="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>Обобщающий урок по теме: География Иркутской области.</w:t>
            </w:r>
          </w:p>
        </w:tc>
        <w:tc>
          <w:tcPr>
            <w:tcW w:w="3261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DE" w:rsidRPr="00A0487B" w:rsidTr="007A5749">
        <w:trPr>
          <w:trHeight w:val="405"/>
        </w:trPr>
        <w:tc>
          <w:tcPr>
            <w:tcW w:w="1559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  <w:r w:rsidRPr="00A0487B"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6095" w:type="dxa"/>
          </w:tcPr>
          <w:p w:rsidR="00197DDE" w:rsidRPr="00A0487B" w:rsidRDefault="00197DDE" w:rsidP="007A5749">
            <w:pPr>
              <w:spacing w:before="100" w:beforeAutospacing="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487B">
              <w:rPr>
                <w:rFonts w:ascii="Times New Roman" w:hAnsi="Times New Roman"/>
                <w:bCs/>
                <w:iCs/>
                <w:sz w:val="28"/>
                <w:szCs w:val="28"/>
              </w:rPr>
              <w:t>Резервные часы.</w:t>
            </w:r>
          </w:p>
        </w:tc>
        <w:tc>
          <w:tcPr>
            <w:tcW w:w="3261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DE" w:rsidRPr="00A0487B" w:rsidTr="007A5749">
        <w:trPr>
          <w:trHeight w:val="405"/>
        </w:trPr>
        <w:tc>
          <w:tcPr>
            <w:tcW w:w="1559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97DDE" w:rsidRPr="00A0487B" w:rsidRDefault="00197DDE" w:rsidP="007A5749">
            <w:pPr>
              <w:spacing w:before="100" w:beforeAutospacing="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3261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DE" w:rsidRPr="00A0487B" w:rsidTr="007A5749">
        <w:trPr>
          <w:trHeight w:val="405"/>
        </w:trPr>
        <w:tc>
          <w:tcPr>
            <w:tcW w:w="1559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97DDE" w:rsidRDefault="00197DDE" w:rsidP="007A5749">
            <w:pPr>
              <w:spacing w:before="100" w:beforeAutospacing="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3261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7DDE" w:rsidRPr="00A0487B" w:rsidRDefault="00197DDE" w:rsidP="007A5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7DDE" w:rsidRDefault="00197DDE" w:rsidP="00197DDE"/>
    <w:p w:rsidR="00197DDE" w:rsidRPr="00017391" w:rsidRDefault="00197DDE" w:rsidP="00197DDE">
      <w:pPr>
        <w:pStyle w:val="1"/>
        <w:shd w:val="clear" w:color="auto" w:fill="auto"/>
        <w:spacing w:line="240" w:lineRule="auto"/>
        <w:ind w:right="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7391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оценивания ЗУН по географии</w:t>
      </w:r>
    </w:p>
    <w:p w:rsidR="00197DDE" w:rsidRPr="008A5F6B" w:rsidRDefault="00197DDE" w:rsidP="00197DDE">
      <w:pPr>
        <w:pStyle w:val="1"/>
        <w:shd w:val="clear" w:color="auto" w:fill="auto"/>
        <w:spacing w:line="240" w:lineRule="auto"/>
        <w:ind w:left="20"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DDE" w:rsidRPr="00017391" w:rsidRDefault="00197DDE" w:rsidP="00197DDE">
      <w:pPr>
        <w:pStyle w:val="130"/>
        <w:keepNext/>
        <w:keepLines/>
        <w:shd w:val="clear" w:color="auto" w:fill="auto"/>
        <w:spacing w:before="0" w:after="211" w:line="240" w:lineRule="auto"/>
        <w:ind w:left="40"/>
        <w:rPr>
          <w:rFonts w:ascii="Times New Roman" w:hAnsi="Times New Roman" w:cs="Times New Roman"/>
          <w:b/>
          <w:i/>
          <w:sz w:val="28"/>
          <w:szCs w:val="28"/>
        </w:rPr>
      </w:pPr>
      <w:r w:rsidRPr="00017391">
        <w:rPr>
          <w:rFonts w:ascii="Times New Roman" w:hAnsi="Times New Roman" w:cs="Times New Roman"/>
          <w:b/>
          <w:i/>
          <w:sz w:val="28"/>
          <w:szCs w:val="28"/>
        </w:rPr>
        <w:t xml:space="preserve">     Оценка устного ответа</w:t>
      </w:r>
    </w:p>
    <w:p w:rsidR="00197DDE" w:rsidRPr="008A5F6B" w:rsidRDefault="00197DDE" w:rsidP="00197DDE">
      <w:pPr>
        <w:pStyle w:val="1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8A5F6B">
        <w:rPr>
          <w:rFonts w:ascii="Times New Roman" w:hAnsi="Times New Roman" w:cs="Times New Roman"/>
          <w:sz w:val="28"/>
          <w:szCs w:val="28"/>
        </w:rPr>
        <w:t>При оценке устного ответа необходимо учитывать:</w:t>
      </w:r>
    </w:p>
    <w:p w:rsidR="00197DDE" w:rsidRPr="008A5F6B" w:rsidRDefault="00197DDE" w:rsidP="00197DDE">
      <w:pPr>
        <w:pStyle w:val="1"/>
        <w:numPr>
          <w:ilvl w:val="0"/>
          <w:numId w:val="3"/>
        </w:numPr>
        <w:shd w:val="clear" w:color="auto" w:fill="auto"/>
        <w:tabs>
          <w:tab w:val="left" w:pos="434"/>
        </w:tabs>
        <w:spacing w:line="240" w:lineRule="auto"/>
        <w:ind w:left="300" w:right="20"/>
        <w:rPr>
          <w:rFonts w:ascii="Times New Roman" w:hAnsi="Times New Roman" w:cs="Times New Roman"/>
          <w:sz w:val="28"/>
          <w:szCs w:val="28"/>
        </w:rPr>
      </w:pPr>
      <w:r w:rsidRPr="008A5F6B">
        <w:rPr>
          <w:rFonts w:ascii="Times New Roman" w:hAnsi="Times New Roman" w:cs="Times New Roman"/>
          <w:sz w:val="28"/>
          <w:szCs w:val="28"/>
        </w:rPr>
        <w:t>правильность и осознанность изложения материала, полноту раскрытия понятий и закономерностей, точ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ность употребления географической терминологии;</w:t>
      </w:r>
    </w:p>
    <w:p w:rsidR="00197DDE" w:rsidRPr="008A5F6B" w:rsidRDefault="00197DDE" w:rsidP="00197DDE">
      <w:pPr>
        <w:pStyle w:val="1"/>
        <w:numPr>
          <w:ilvl w:val="0"/>
          <w:numId w:val="3"/>
        </w:numPr>
        <w:shd w:val="clear" w:color="auto" w:fill="auto"/>
        <w:tabs>
          <w:tab w:val="left" w:pos="439"/>
        </w:tabs>
        <w:spacing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8A5F6B">
        <w:rPr>
          <w:rFonts w:ascii="Times New Roman" w:hAnsi="Times New Roman" w:cs="Times New Roman"/>
          <w:sz w:val="28"/>
          <w:szCs w:val="28"/>
        </w:rPr>
        <w:t>самостоятельность ответа;</w:t>
      </w:r>
    </w:p>
    <w:p w:rsidR="00197DDE" w:rsidRPr="008A5F6B" w:rsidRDefault="00197DDE" w:rsidP="00197DDE">
      <w:pPr>
        <w:pStyle w:val="1"/>
        <w:numPr>
          <w:ilvl w:val="0"/>
          <w:numId w:val="3"/>
        </w:numPr>
        <w:shd w:val="clear" w:color="auto" w:fill="auto"/>
        <w:tabs>
          <w:tab w:val="left" w:pos="449"/>
        </w:tabs>
        <w:spacing w:line="240" w:lineRule="auto"/>
        <w:ind w:left="300" w:right="20"/>
        <w:rPr>
          <w:rFonts w:ascii="Times New Roman" w:hAnsi="Times New Roman" w:cs="Times New Roman"/>
          <w:sz w:val="28"/>
          <w:szCs w:val="28"/>
        </w:rPr>
      </w:pPr>
      <w:r w:rsidRPr="008A5F6B">
        <w:rPr>
          <w:rFonts w:ascii="Times New Roman" w:hAnsi="Times New Roman" w:cs="Times New Roman"/>
          <w:sz w:val="28"/>
          <w:szCs w:val="28"/>
        </w:rPr>
        <w:t>логичность, доказательность в изложении матери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ала;</w:t>
      </w:r>
    </w:p>
    <w:p w:rsidR="00197DDE" w:rsidRPr="008A5F6B" w:rsidRDefault="00197DDE" w:rsidP="00197DDE">
      <w:pPr>
        <w:pStyle w:val="1"/>
        <w:numPr>
          <w:ilvl w:val="0"/>
          <w:numId w:val="3"/>
        </w:numPr>
        <w:shd w:val="clear" w:color="auto" w:fill="auto"/>
        <w:tabs>
          <w:tab w:val="left" w:pos="458"/>
        </w:tabs>
        <w:spacing w:after="180" w:line="240" w:lineRule="auto"/>
        <w:ind w:left="300" w:right="20"/>
        <w:rPr>
          <w:rFonts w:ascii="Times New Roman" w:hAnsi="Times New Roman" w:cs="Times New Roman"/>
          <w:sz w:val="28"/>
          <w:szCs w:val="28"/>
        </w:rPr>
      </w:pPr>
      <w:r w:rsidRPr="008A5F6B">
        <w:rPr>
          <w:rFonts w:ascii="Times New Roman" w:hAnsi="Times New Roman" w:cs="Times New Roman"/>
          <w:sz w:val="28"/>
          <w:szCs w:val="28"/>
        </w:rPr>
        <w:t xml:space="preserve">степень </w:t>
      </w:r>
      <w:proofErr w:type="spellStart"/>
      <w:r w:rsidRPr="008A5F6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A5F6B">
        <w:rPr>
          <w:rFonts w:ascii="Times New Roman" w:hAnsi="Times New Roman" w:cs="Times New Roman"/>
          <w:sz w:val="28"/>
          <w:szCs w:val="28"/>
        </w:rPr>
        <w:t xml:space="preserve">  интеллектуальных </w:t>
      </w:r>
      <w:proofErr w:type="spellStart"/>
      <w:r w:rsidRPr="008A5F6B">
        <w:rPr>
          <w:rFonts w:ascii="Times New Roman" w:hAnsi="Times New Roman" w:cs="Times New Roman"/>
          <w:sz w:val="28"/>
          <w:szCs w:val="28"/>
        </w:rPr>
        <w:t>об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щеучебных</w:t>
      </w:r>
      <w:proofErr w:type="spellEnd"/>
      <w:r w:rsidRPr="008A5F6B">
        <w:rPr>
          <w:rFonts w:ascii="Times New Roman" w:hAnsi="Times New Roman" w:cs="Times New Roman"/>
          <w:sz w:val="28"/>
          <w:szCs w:val="28"/>
        </w:rPr>
        <w:t xml:space="preserve"> специфических умений.</w:t>
      </w:r>
    </w:p>
    <w:p w:rsidR="00197DDE" w:rsidRPr="008A5F6B" w:rsidRDefault="00197DDE" w:rsidP="00197DDE">
      <w:pPr>
        <w:pStyle w:val="1"/>
        <w:shd w:val="clear" w:color="auto" w:fill="auto"/>
        <w:spacing w:line="240" w:lineRule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8A5F6B">
        <w:rPr>
          <w:rFonts w:ascii="Times New Roman" w:hAnsi="Times New Roman" w:cs="Times New Roman"/>
          <w:i/>
          <w:sz w:val="28"/>
          <w:szCs w:val="28"/>
        </w:rPr>
        <w:t xml:space="preserve">     Отметка «5» ставится,</w:t>
      </w:r>
      <w:r w:rsidRPr="008A5F6B">
        <w:rPr>
          <w:rFonts w:ascii="Times New Roman" w:hAnsi="Times New Roman" w:cs="Times New Roman"/>
          <w:sz w:val="28"/>
          <w:szCs w:val="28"/>
        </w:rPr>
        <w:t xml:space="preserve"> если ответ полный, правильный, от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ражающий основной материал курса, правильно раскры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вающий содержание понятий, закономерностей, геогра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фических взаимосвязей и подтверждается конкретными примерами. При ответе правильно используются карта и другие источники информации. Ответ самостоятельный, с опорой на ранее приобретенные знания и дополнитель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ные сведения о важнейших географических событиях со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временности. При ответе продемонстрировано умение де</w:t>
      </w:r>
      <w:r w:rsidRPr="008A5F6B">
        <w:rPr>
          <w:rFonts w:ascii="Times New Roman" w:hAnsi="Times New Roman" w:cs="Times New Roman"/>
          <w:sz w:val="28"/>
          <w:szCs w:val="28"/>
        </w:rPr>
        <w:softHyphen/>
        <w:t xml:space="preserve">лать выводы и логические умозаключения. </w:t>
      </w:r>
    </w:p>
    <w:p w:rsidR="00197DDE" w:rsidRPr="008A5F6B" w:rsidRDefault="00197DDE" w:rsidP="00197DDE">
      <w:pPr>
        <w:pStyle w:val="1"/>
        <w:shd w:val="clear" w:color="auto" w:fill="auto"/>
        <w:spacing w:line="240" w:lineRule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8A5F6B">
        <w:rPr>
          <w:rFonts w:ascii="Times New Roman" w:hAnsi="Times New Roman" w:cs="Times New Roman"/>
          <w:sz w:val="28"/>
          <w:szCs w:val="28"/>
        </w:rPr>
        <w:t xml:space="preserve">     </w:t>
      </w:r>
      <w:r w:rsidRPr="008A5F6B">
        <w:rPr>
          <w:rFonts w:ascii="Times New Roman" w:hAnsi="Times New Roman" w:cs="Times New Roman"/>
          <w:i/>
          <w:sz w:val="28"/>
          <w:szCs w:val="28"/>
        </w:rPr>
        <w:t>Отметка «4» ставится</w:t>
      </w:r>
      <w:r w:rsidRPr="008A5F6B">
        <w:rPr>
          <w:rFonts w:ascii="Times New Roman" w:hAnsi="Times New Roman" w:cs="Times New Roman"/>
          <w:sz w:val="28"/>
          <w:szCs w:val="28"/>
        </w:rPr>
        <w:t>, если ответ удовлетворяет ранее на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званным требованиям, он полный, правильный, но есть небольшие неточности в изложении основного геогра</w:t>
      </w:r>
      <w:r w:rsidRPr="008A5F6B">
        <w:rPr>
          <w:rFonts w:ascii="Times New Roman" w:hAnsi="Times New Roman" w:cs="Times New Roman"/>
          <w:sz w:val="28"/>
          <w:szCs w:val="28"/>
        </w:rPr>
        <w:softHyphen/>
        <w:t xml:space="preserve">фического материала или выводах, легко исправляемые по дополнительным вопросам учителя. </w:t>
      </w:r>
    </w:p>
    <w:p w:rsidR="00197DDE" w:rsidRPr="008A5F6B" w:rsidRDefault="00197DDE" w:rsidP="00197DDE">
      <w:pPr>
        <w:pStyle w:val="1"/>
        <w:shd w:val="clear" w:color="auto" w:fill="auto"/>
        <w:spacing w:line="240" w:lineRule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8A5F6B">
        <w:rPr>
          <w:rFonts w:ascii="Times New Roman" w:hAnsi="Times New Roman" w:cs="Times New Roman"/>
          <w:i/>
          <w:sz w:val="28"/>
          <w:szCs w:val="28"/>
        </w:rPr>
        <w:t xml:space="preserve">     Отметка «3» ставится</w:t>
      </w:r>
      <w:r w:rsidRPr="008A5F6B">
        <w:rPr>
          <w:rFonts w:ascii="Times New Roman" w:hAnsi="Times New Roman" w:cs="Times New Roman"/>
          <w:sz w:val="28"/>
          <w:szCs w:val="28"/>
        </w:rPr>
        <w:t>, если ответ правильный, де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монстрирующий в основном понимание материала. При ответе нечетко определяются понятия и законо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мерности, возникают затруднения в самостоятельном объяснении взаимосвязей, непоследовательно изла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гается материал, допускаются ошибки при использо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вании карт.</w:t>
      </w:r>
    </w:p>
    <w:p w:rsidR="00197DDE" w:rsidRPr="008A5F6B" w:rsidRDefault="00197DDE" w:rsidP="00197DDE">
      <w:pPr>
        <w:pStyle w:val="1"/>
        <w:shd w:val="clear" w:color="auto" w:fill="auto"/>
        <w:spacing w:after="412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8A5F6B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8A5F6B">
        <w:rPr>
          <w:rFonts w:ascii="Times New Roman" w:hAnsi="Times New Roman" w:cs="Times New Roman"/>
          <w:i/>
          <w:sz w:val="28"/>
          <w:szCs w:val="28"/>
        </w:rPr>
        <w:t>Отметка «2» ставится</w:t>
      </w:r>
      <w:r w:rsidRPr="008A5F6B">
        <w:rPr>
          <w:rFonts w:ascii="Times New Roman" w:hAnsi="Times New Roman" w:cs="Times New Roman"/>
          <w:sz w:val="28"/>
          <w:szCs w:val="28"/>
        </w:rPr>
        <w:t>, если ответ неправильный, не рас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крывающий основного содержания учебного материала. При ответе не даются ответы на вспомогательные вопро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сы учителя, допускаются грубые ошибки в определении понятий, проявляется неумение работать с картой.</w:t>
      </w:r>
    </w:p>
    <w:p w:rsidR="00197DDE" w:rsidRPr="00017391" w:rsidRDefault="00197DDE" w:rsidP="00197DDE">
      <w:pPr>
        <w:pStyle w:val="130"/>
        <w:keepNext/>
        <w:keepLines/>
        <w:shd w:val="clear" w:color="auto" w:fill="auto"/>
        <w:spacing w:before="0" w:after="152" w:line="240" w:lineRule="auto"/>
        <w:ind w:left="20"/>
        <w:rPr>
          <w:rFonts w:ascii="Times New Roman" w:hAnsi="Times New Roman" w:cs="Times New Roman"/>
          <w:i/>
          <w:sz w:val="28"/>
          <w:szCs w:val="28"/>
        </w:rPr>
      </w:pPr>
      <w:bookmarkStart w:id="1" w:name="bookmark3"/>
      <w:r w:rsidRPr="008A5F6B">
        <w:rPr>
          <w:rStyle w:val="1312"/>
          <w:rFonts w:ascii="Times New Roman" w:hAnsi="Times New Roman" w:cs="Times New Roman"/>
          <w:sz w:val="28"/>
          <w:szCs w:val="28"/>
        </w:rPr>
        <w:t xml:space="preserve">     </w:t>
      </w:r>
      <w:r w:rsidRPr="00017391">
        <w:rPr>
          <w:rStyle w:val="1312"/>
          <w:rFonts w:ascii="Times New Roman" w:hAnsi="Times New Roman" w:cs="Times New Roman"/>
          <w:i/>
          <w:sz w:val="28"/>
          <w:szCs w:val="28"/>
        </w:rPr>
        <w:t>Оценка</w:t>
      </w:r>
      <w:r w:rsidRPr="000173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7391">
        <w:rPr>
          <w:rFonts w:ascii="Times New Roman" w:hAnsi="Times New Roman" w:cs="Times New Roman"/>
          <w:b/>
          <w:i/>
          <w:sz w:val="28"/>
          <w:szCs w:val="28"/>
        </w:rPr>
        <w:t>практических умений</w:t>
      </w:r>
      <w:bookmarkEnd w:id="1"/>
    </w:p>
    <w:p w:rsidR="00197DDE" w:rsidRPr="008A5F6B" w:rsidRDefault="00197DDE" w:rsidP="00197DDE">
      <w:pPr>
        <w:pStyle w:val="20"/>
        <w:keepNext/>
        <w:keepLines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bookmarkStart w:id="2" w:name="bookmark4"/>
      <w:r w:rsidRPr="008A5F6B">
        <w:rPr>
          <w:rFonts w:ascii="Times New Roman" w:hAnsi="Times New Roman" w:cs="Times New Roman"/>
          <w:sz w:val="28"/>
          <w:szCs w:val="28"/>
        </w:rPr>
        <w:t>Оценка за работу с картой и другими источниками информации</w:t>
      </w:r>
      <w:bookmarkEnd w:id="2"/>
    </w:p>
    <w:p w:rsidR="00197DDE" w:rsidRPr="008A5F6B" w:rsidRDefault="00197DDE" w:rsidP="00197DDE">
      <w:pPr>
        <w:pStyle w:val="1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8A5F6B">
        <w:rPr>
          <w:rFonts w:ascii="Times New Roman" w:hAnsi="Times New Roman" w:cs="Times New Roman"/>
          <w:sz w:val="28"/>
          <w:szCs w:val="28"/>
        </w:rPr>
        <w:t xml:space="preserve">     </w:t>
      </w:r>
      <w:r w:rsidRPr="008A5F6B">
        <w:rPr>
          <w:rFonts w:ascii="Times New Roman" w:hAnsi="Times New Roman" w:cs="Times New Roman"/>
          <w:i/>
          <w:sz w:val="28"/>
          <w:szCs w:val="28"/>
        </w:rPr>
        <w:t>Отметка «5» ставится</w:t>
      </w:r>
      <w:r w:rsidRPr="008A5F6B">
        <w:rPr>
          <w:rFonts w:ascii="Times New Roman" w:hAnsi="Times New Roman" w:cs="Times New Roman"/>
          <w:sz w:val="28"/>
          <w:szCs w:val="28"/>
        </w:rPr>
        <w:t>, если ученик продемонстрировал правильный и полный отбор источников информации, рациональное их использование в определенной после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довательности, соблюдение логики в описании или ха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рактеристике географических территорий или объектов, самостоятельное выполнение и формулировку выводов на основе практической деятельности, аккуратное оформ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ление результатов работы.</w:t>
      </w:r>
    </w:p>
    <w:p w:rsidR="00197DDE" w:rsidRPr="008A5F6B" w:rsidRDefault="00197DDE" w:rsidP="00197DDE">
      <w:pPr>
        <w:pStyle w:val="1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8A5F6B">
        <w:rPr>
          <w:rFonts w:ascii="Times New Roman" w:hAnsi="Times New Roman" w:cs="Times New Roman"/>
          <w:sz w:val="28"/>
          <w:szCs w:val="28"/>
        </w:rPr>
        <w:t xml:space="preserve">     </w:t>
      </w:r>
      <w:r w:rsidRPr="008A5F6B">
        <w:rPr>
          <w:rFonts w:ascii="Times New Roman" w:hAnsi="Times New Roman" w:cs="Times New Roman"/>
          <w:i/>
          <w:sz w:val="28"/>
          <w:szCs w:val="28"/>
        </w:rPr>
        <w:t>Отметка «4» ставится</w:t>
      </w:r>
      <w:r w:rsidRPr="008A5F6B">
        <w:rPr>
          <w:rFonts w:ascii="Times New Roman" w:hAnsi="Times New Roman" w:cs="Times New Roman"/>
          <w:sz w:val="28"/>
          <w:szCs w:val="28"/>
        </w:rPr>
        <w:t>, если ученик продемонстрировал правильный и полный отбор источников информации, но допустил небольшие неточности при их использовании и в оформлении результатов.</w:t>
      </w:r>
    </w:p>
    <w:p w:rsidR="00197DDE" w:rsidRPr="008A5F6B" w:rsidRDefault="00197DDE" w:rsidP="00197DDE">
      <w:pPr>
        <w:pStyle w:val="1"/>
        <w:shd w:val="clear" w:color="auto" w:fill="auto"/>
        <w:spacing w:line="240" w:lineRule="auto"/>
        <w:ind w:left="23" w:right="23"/>
        <w:rPr>
          <w:rFonts w:ascii="Times New Roman" w:hAnsi="Times New Roman" w:cs="Times New Roman"/>
          <w:sz w:val="28"/>
          <w:szCs w:val="28"/>
        </w:rPr>
      </w:pPr>
      <w:r w:rsidRPr="008A5F6B">
        <w:rPr>
          <w:rFonts w:ascii="Times New Roman" w:hAnsi="Times New Roman" w:cs="Times New Roman"/>
          <w:sz w:val="28"/>
          <w:szCs w:val="28"/>
        </w:rPr>
        <w:t xml:space="preserve">     </w:t>
      </w:r>
      <w:r w:rsidRPr="008A5F6B">
        <w:rPr>
          <w:rFonts w:ascii="Times New Roman" w:hAnsi="Times New Roman" w:cs="Times New Roman"/>
          <w:i/>
          <w:sz w:val="28"/>
          <w:szCs w:val="28"/>
        </w:rPr>
        <w:t>Отметка «3» ставится</w:t>
      </w:r>
      <w:r w:rsidRPr="008A5F6B">
        <w:rPr>
          <w:rFonts w:ascii="Times New Roman" w:hAnsi="Times New Roman" w:cs="Times New Roman"/>
          <w:sz w:val="28"/>
          <w:szCs w:val="28"/>
        </w:rPr>
        <w:t>, если ученик продемонстрировал правильное использование основных источников инфор</w:t>
      </w:r>
      <w:r w:rsidRPr="008A5F6B">
        <w:rPr>
          <w:rFonts w:ascii="Times New Roman" w:hAnsi="Times New Roman" w:cs="Times New Roman"/>
          <w:sz w:val="28"/>
          <w:szCs w:val="28"/>
        </w:rPr>
        <w:softHyphen/>
        <w:t xml:space="preserve">мации, но допустил неточности в формулировке выводов, неаккуратно оформил результаты. </w:t>
      </w:r>
    </w:p>
    <w:p w:rsidR="00197DDE" w:rsidRPr="008A5F6B" w:rsidRDefault="00197DDE" w:rsidP="00197DDE">
      <w:pPr>
        <w:pStyle w:val="1"/>
        <w:shd w:val="clear" w:color="auto" w:fill="auto"/>
        <w:spacing w:line="240" w:lineRule="auto"/>
        <w:ind w:left="23" w:right="23"/>
        <w:rPr>
          <w:rFonts w:ascii="Times New Roman" w:hAnsi="Times New Roman" w:cs="Times New Roman"/>
          <w:sz w:val="28"/>
          <w:szCs w:val="28"/>
        </w:rPr>
      </w:pPr>
      <w:r w:rsidRPr="008A5F6B">
        <w:rPr>
          <w:rFonts w:ascii="Times New Roman" w:hAnsi="Times New Roman" w:cs="Times New Roman"/>
          <w:sz w:val="28"/>
          <w:szCs w:val="28"/>
        </w:rPr>
        <w:t xml:space="preserve">     </w:t>
      </w:r>
      <w:r w:rsidRPr="008A5F6B">
        <w:rPr>
          <w:rFonts w:ascii="Times New Roman" w:hAnsi="Times New Roman" w:cs="Times New Roman"/>
          <w:i/>
          <w:sz w:val="28"/>
          <w:szCs w:val="28"/>
        </w:rPr>
        <w:t>Отметка «2» ставится</w:t>
      </w:r>
      <w:r w:rsidRPr="008A5F6B">
        <w:rPr>
          <w:rFonts w:ascii="Times New Roman" w:hAnsi="Times New Roman" w:cs="Times New Roman"/>
          <w:sz w:val="28"/>
          <w:szCs w:val="28"/>
        </w:rPr>
        <w:t>, если ученик продемонстрировал неумение отбирать и использовать основные источники информации, допустил существенные ошибки в выпол</w:t>
      </w:r>
      <w:r w:rsidRPr="008A5F6B">
        <w:rPr>
          <w:rFonts w:ascii="Times New Roman" w:hAnsi="Times New Roman" w:cs="Times New Roman"/>
          <w:sz w:val="28"/>
          <w:szCs w:val="28"/>
        </w:rPr>
        <w:softHyphen/>
        <w:t>нении заданий и оформлении результатов.</w:t>
      </w:r>
    </w:p>
    <w:p w:rsidR="00197DDE" w:rsidRDefault="00197DDE" w:rsidP="00197DDE"/>
    <w:p w:rsidR="00197DDE" w:rsidRDefault="00197DDE" w:rsidP="00197DDE"/>
    <w:p w:rsidR="00197DDE" w:rsidRDefault="00197DDE" w:rsidP="00197DDE"/>
    <w:p w:rsidR="00197DDE" w:rsidRPr="00127D52" w:rsidRDefault="00197DDE" w:rsidP="0019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8BD" w:rsidRDefault="001678BD"/>
    <w:sectPr w:rsidR="001678BD" w:rsidSect="003B6EB6">
      <w:pgSz w:w="16838" w:h="11906" w:orient="landscape"/>
      <w:pgMar w:top="510" w:right="454" w:bottom="454" w:left="45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792" w:rsidRDefault="00BE4792" w:rsidP="00A76F1B">
      <w:pPr>
        <w:spacing w:after="0" w:line="240" w:lineRule="auto"/>
      </w:pPr>
      <w:r>
        <w:separator/>
      </w:r>
    </w:p>
  </w:endnote>
  <w:endnote w:type="continuationSeparator" w:id="0">
    <w:p w:rsidR="00BE4792" w:rsidRDefault="00BE4792" w:rsidP="00A7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9D" w:rsidRDefault="00BE479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9D" w:rsidRDefault="00BE479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9D" w:rsidRDefault="00BE47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792" w:rsidRDefault="00BE4792" w:rsidP="00A76F1B">
      <w:pPr>
        <w:spacing w:after="0" w:line="240" w:lineRule="auto"/>
      </w:pPr>
      <w:r>
        <w:separator/>
      </w:r>
    </w:p>
  </w:footnote>
  <w:footnote w:type="continuationSeparator" w:id="0">
    <w:p w:rsidR="00BE4792" w:rsidRDefault="00BE4792" w:rsidP="00A76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9D" w:rsidRDefault="00BE479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31735"/>
      <w:docPartObj>
        <w:docPartGallery w:val="Page Numbers (Top of Page)"/>
        <w:docPartUnique/>
      </w:docPartObj>
    </w:sdtPr>
    <w:sdtEndPr/>
    <w:sdtContent>
      <w:p w:rsidR="00893F3D" w:rsidRDefault="00A76F1B">
        <w:pPr>
          <w:pStyle w:val="a5"/>
          <w:jc w:val="center"/>
        </w:pPr>
        <w:r>
          <w:fldChar w:fldCharType="begin"/>
        </w:r>
        <w:r w:rsidR="00197DDE">
          <w:instrText xml:space="preserve"> PAGE   \* MERGEFORMAT </w:instrText>
        </w:r>
        <w:r>
          <w:fldChar w:fldCharType="separate"/>
        </w:r>
        <w:r w:rsidR="00703455">
          <w:rPr>
            <w:noProof/>
          </w:rPr>
          <w:t>2</w:t>
        </w:r>
        <w:r>
          <w:fldChar w:fldCharType="end"/>
        </w:r>
      </w:p>
    </w:sdtContent>
  </w:sdt>
  <w:p w:rsidR="007A479D" w:rsidRDefault="00BE479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9D" w:rsidRDefault="00BE47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19A3"/>
    <w:multiLevelType w:val="hybridMultilevel"/>
    <w:tmpl w:val="7E38B12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C74659E"/>
    <w:multiLevelType w:val="hybridMultilevel"/>
    <w:tmpl w:val="CD80543A"/>
    <w:lvl w:ilvl="0" w:tplc="CA9687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44E5F36"/>
    <w:multiLevelType w:val="multilevel"/>
    <w:tmpl w:val="E23A6706"/>
    <w:lvl w:ilvl="0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DDE"/>
    <w:rsid w:val="001678BD"/>
    <w:rsid w:val="00197DDE"/>
    <w:rsid w:val="00703455"/>
    <w:rsid w:val="00927480"/>
    <w:rsid w:val="00A76F1B"/>
    <w:rsid w:val="00BE4792"/>
    <w:rsid w:val="00C8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7DDE"/>
    <w:pPr>
      <w:ind w:left="720"/>
      <w:contextualSpacing/>
    </w:pPr>
  </w:style>
  <w:style w:type="table" w:styleId="a4">
    <w:name w:val="Table Grid"/>
    <w:basedOn w:val="a1"/>
    <w:uiPriority w:val="59"/>
    <w:rsid w:val="00197D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197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7DDE"/>
  </w:style>
  <w:style w:type="paragraph" w:styleId="a7">
    <w:name w:val="footer"/>
    <w:basedOn w:val="a"/>
    <w:link w:val="a8"/>
    <w:uiPriority w:val="99"/>
    <w:unhideWhenUsed/>
    <w:rsid w:val="00197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7DDE"/>
  </w:style>
  <w:style w:type="character" w:customStyle="1" w:styleId="a9">
    <w:name w:val="Основной текст_"/>
    <w:basedOn w:val="a0"/>
    <w:link w:val="1"/>
    <w:locked/>
    <w:rsid w:val="00197DDE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9"/>
    <w:rsid w:val="00197DDE"/>
    <w:pPr>
      <w:shd w:val="clear" w:color="auto" w:fill="FFFFFF"/>
      <w:spacing w:after="0" w:line="250" w:lineRule="exact"/>
      <w:jc w:val="both"/>
    </w:pPr>
    <w:rPr>
      <w:rFonts w:ascii="Calibri" w:eastAsia="Calibri" w:hAnsi="Calibri" w:cs="Calibri"/>
      <w:sz w:val="18"/>
      <w:szCs w:val="18"/>
    </w:rPr>
  </w:style>
  <w:style w:type="character" w:customStyle="1" w:styleId="13">
    <w:name w:val="Заголовок №1 (3)_"/>
    <w:basedOn w:val="a0"/>
    <w:link w:val="130"/>
    <w:locked/>
    <w:rsid w:val="00197DDE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130">
    <w:name w:val="Заголовок №1 (3)"/>
    <w:basedOn w:val="a"/>
    <w:link w:val="13"/>
    <w:rsid w:val="00197DDE"/>
    <w:pPr>
      <w:shd w:val="clear" w:color="auto" w:fill="FFFFFF"/>
      <w:spacing w:before="660" w:after="300" w:line="0" w:lineRule="atLeast"/>
      <w:jc w:val="both"/>
      <w:outlineLvl w:val="0"/>
    </w:pPr>
    <w:rPr>
      <w:rFonts w:ascii="Arial Narrow" w:eastAsia="Arial Narrow" w:hAnsi="Arial Narrow" w:cs="Arial Narrow"/>
      <w:sz w:val="23"/>
      <w:szCs w:val="23"/>
    </w:rPr>
  </w:style>
  <w:style w:type="character" w:customStyle="1" w:styleId="2">
    <w:name w:val="Заголовок №2_"/>
    <w:basedOn w:val="a0"/>
    <w:link w:val="20"/>
    <w:locked/>
    <w:rsid w:val="00197DDE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197DDE"/>
    <w:pPr>
      <w:shd w:val="clear" w:color="auto" w:fill="FFFFFF"/>
      <w:spacing w:before="240" w:after="0" w:line="240" w:lineRule="exact"/>
      <w:jc w:val="both"/>
      <w:outlineLvl w:val="1"/>
    </w:pPr>
    <w:rPr>
      <w:rFonts w:ascii="Arial Narrow" w:eastAsia="Arial Narrow" w:hAnsi="Arial Narrow" w:cs="Arial Narrow"/>
      <w:sz w:val="19"/>
      <w:szCs w:val="19"/>
    </w:rPr>
  </w:style>
  <w:style w:type="character" w:customStyle="1" w:styleId="1312">
    <w:name w:val="Заголовок №1 (3) + 12"/>
    <w:aliases w:val="5 pt,Не полужирный"/>
    <w:basedOn w:val="13"/>
    <w:rsid w:val="00197DDE"/>
    <w:rPr>
      <w:rFonts w:ascii="Arial Narrow" w:eastAsia="Arial Narrow" w:hAnsi="Arial Narrow" w:cs="Arial Narrow"/>
      <w:b/>
      <w:bCs/>
      <w:sz w:val="25"/>
      <w:szCs w:val="25"/>
      <w:shd w:val="clear" w:color="auto" w:fill="FFFFFF"/>
    </w:rPr>
  </w:style>
  <w:style w:type="paragraph" w:customStyle="1" w:styleId="aa">
    <w:name w:val="Базовый"/>
    <w:rsid w:val="00197DDE"/>
    <w:pPr>
      <w:tabs>
        <w:tab w:val="left" w:pos="708"/>
      </w:tabs>
      <w:suppressAutoHyphens/>
    </w:pPr>
    <w:rPr>
      <w:rFonts w:ascii="Calibri" w:eastAsia="Calibri" w:hAnsi="Calibri" w:cs="Calibri"/>
      <w:color w:val="00000A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7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3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1528</Words>
  <Characters>8716</Characters>
  <Application>Microsoft Office Word</Application>
  <DocSecurity>0</DocSecurity>
  <Lines>72</Lines>
  <Paragraphs>20</Paragraphs>
  <ScaleCrop>false</ScaleCrop>
  <Company/>
  <LinksUpToDate>false</LinksUpToDate>
  <CharactersWithSpaces>10224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2016-10-06T13:25:00Z</cp:lastPrinted>
  <dcterms:created xsi:type="dcterms:W3CDTF">2016-10-05T12:10:00Z</dcterms:created>
  <dcterms:modified xsi:type="dcterms:W3CDTF">2018-01-09T06:49:00Z</dcterms:modified>
</cp:coreProperties>
</file>